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D029" w14:textId="13C73963" w:rsidR="00D0325C" w:rsidRPr="00D0325C" w:rsidRDefault="002F7745" w:rsidP="00D0325C">
      <w:pPr>
        <w:tabs>
          <w:tab w:val="left" w:pos="4990"/>
        </w:tabs>
        <w:rPr>
          <w:rFonts w:ascii="Arial" w:hAnsi="Arial" w:cs="Arial"/>
          <w:b/>
          <w:sz w:val="28"/>
          <w:szCs w:val="28"/>
        </w:rPr>
      </w:pPr>
      <w:r w:rsidRPr="002F7745">
        <w:rPr>
          <w:rFonts w:ascii="Arial" w:hAnsi="Arial" w:cs="Arial"/>
          <w:b/>
          <w:sz w:val="28"/>
          <w:szCs w:val="28"/>
        </w:rPr>
        <w:t>MHK Group setzt Erfolgsweg fort</w:t>
      </w:r>
    </w:p>
    <w:p w14:paraId="74FF8EBB" w14:textId="77777777" w:rsidR="00D0325C" w:rsidRPr="006261F0" w:rsidRDefault="00D0325C" w:rsidP="00D0325C">
      <w:pPr>
        <w:tabs>
          <w:tab w:val="left" w:pos="4990"/>
        </w:tabs>
        <w:rPr>
          <w:rFonts w:ascii="Arial" w:hAnsi="Arial" w:cs="Arial"/>
        </w:rPr>
      </w:pPr>
    </w:p>
    <w:p w14:paraId="176632BE" w14:textId="69F75828" w:rsidR="002F7745" w:rsidRPr="002F7745" w:rsidRDefault="00E1218B" w:rsidP="002F7745">
      <w:pPr>
        <w:spacing w:after="160" w:line="280" w:lineRule="exact"/>
        <w:jc w:val="both"/>
        <w:rPr>
          <w:rFonts w:ascii="Arial" w:hAnsi="Arial" w:cs="Arial"/>
        </w:rPr>
      </w:pPr>
      <w:r w:rsidRPr="00D0325C">
        <w:rPr>
          <w:rFonts w:ascii="Arial" w:hAnsi="Arial" w:cs="Arial"/>
          <w:b/>
        </w:rPr>
        <w:t xml:space="preserve">Dreieich, </w:t>
      </w:r>
      <w:r w:rsidR="002F7745">
        <w:rPr>
          <w:rFonts w:ascii="Arial" w:hAnsi="Arial" w:cs="Arial"/>
          <w:b/>
        </w:rPr>
        <w:t>1. Oktober</w:t>
      </w:r>
      <w:r w:rsidR="00DB4A5D">
        <w:rPr>
          <w:rFonts w:ascii="Arial" w:hAnsi="Arial" w:cs="Arial"/>
          <w:b/>
        </w:rPr>
        <w:t xml:space="preserve"> </w:t>
      </w:r>
      <w:r w:rsidRPr="00D0325C">
        <w:rPr>
          <w:rFonts w:ascii="Arial" w:hAnsi="Arial" w:cs="Arial"/>
          <w:b/>
        </w:rPr>
        <w:t>20</w:t>
      </w:r>
      <w:r w:rsidR="004F3F88">
        <w:rPr>
          <w:rFonts w:ascii="Arial" w:hAnsi="Arial" w:cs="Arial"/>
          <w:b/>
        </w:rPr>
        <w:t>21</w:t>
      </w:r>
      <w:r w:rsidRPr="00D0325C">
        <w:rPr>
          <w:rFonts w:ascii="Arial" w:hAnsi="Arial" w:cs="Arial"/>
          <w:b/>
        </w:rPr>
        <w:t>:</w:t>
      </w:r>
      <w:r w:rsidRPr="004F3F88">
        <w:rPr>
          <w:rFonts w:ascii="Arial" w:hAnsi="Arial" w:cs="Arial"/>
        </w:rPr>
        <w:t xml:space="preserve"> </w:t>
      </w:r>
      <w:r w:rsidR="002F7745" w:rsidRPr="002F7745">
        <w:rPr>
          <w:rFonts w:ascii="Arial" w:hAnsi="Arial" w:cs="Arial"/>
        </w:rPr>
        <w:t xml:space="preserve">Unter dem Motto »KOMMUNIKATION. BEGEGNUNG. MENSCH.« kam vom 1. bis 3. Oktober </w:t>
      </w:r>
      <w:r w:rsidR="00060061">
        <w:rPr>
          <w:rFonts w:ascii="Arial" w:hAnsi="Arial" w:cs="Arial"/>
        </w:rPr>
        <w:t xml:space="preserve">2021 </w:t>
      </w:r>
      <w:r w:rsidR="002F7745" w:rsidRPr="002F7745">
        <w:rPr>
          <w:rFonts w:ascii="Arial" w:hAnsi="Arial" w:cs="Arial"/>
        </w:rPr>
        <w:t xml:space="preserve">auf Einladung der MHK Group die gesamte Küchen-, Möbel-, Sanitär- und Maler/Stuckateur-Branche in Berlin zusammen, um die </w:t>
      </w:r>
      <w:r w:rsidR="00060061">
        <w:rPr>
          <w:rFonts w:ascii="Arial" w:hAnsi="Arial" w:cs="Arial"/>
        </w:rPr>
        <w:t xml:space="preserve">allmähliche </w:t>
      </w:r>
      <w:r w:rsidR="002F7745" w:rsidRPr="002F7745">
        <w:rPr>
          <w:rFonts w:ascii="Arial" w:hAnsi="Arial" w:cs="Arial"/>
        </w:rPr>
        <w:t xml:space="preserve">Rückkehr zur Normalität zu feiern. Da es bei den Planungen noch </w:t>
      </w:r>
      <w:r w:rsidR="00060061" w:rsidRPr="002F7745">
        <w:rPr>
          <w:rFonts w:ascii="Arial" w:hAnsi="Arial" w:cs="Arial"/>
        </w:rPr>
        <w:t xml:space="preserve">immer </w:t>
      </w:r>
      <w:r w:rsidR="002F7745" w:rsidRPr="002F7745">
        <w:rPr>
          <w:rFonts w:ascii="Arial" w:hAnsi="Arial" w:cs="Arial"/>
        </w:rPr>
        <w:t>verschiedene Corona-Maßnahmen zu beachten galt, musste die Teilnehmerzahl beschränkt werden</w:t>
      </w:r>
      <w:r w:rsidR="00060061">
        <w:rPr>
          <w:rFonts w:ascii="Arial" w:hAnsi="Arial" w:cs="Arial"/>
        </w:rPr>
        <w:t>. S</w:t>
      </w:r>
      <w:r w:rsidR="002F7745" w:rsidRPr="002F7745">
        <w:rPr>
          <w:rFonts w:ascii="Arial" w:hAnsi="Arial" w:cs="Arial"/>
        </w:rPr>
        <w:t xml:space="preserve">o </w:t>
      </w:r>
      <w:r w:rsidR="00060061">
        <w:rPr>
          <w:rFonts w:ascii="Arial" w:hAnsi="Arial" w:cs="Arial"/>
        </w:rPr>
        <w:t>fanden</w:t>
      </w:r>
      <w:r w:rsidR="002F7745" w:rsidRPr="002F7745">
        <w:rPr>
          <w:rFonts w:ascii="Arial" w:hAnsi="Arial" w:cs="Arial"/>
        </w:rPr>
        <w:t xml:space="preserve"> 1.</w:t>
      </w:r>
      <w:r w:rsidR="007A2E57">
        <w:rPr>
          <w:rFonts w:ascii="Arial" w:hAnsi="Arial" w:cs="Arial"/>
        </w:rPr>
        <w:t>6</w:t>
      </w:r>
      <w:r w:rsidR="007A2E57" w:rsidRPr="002F7745">
        <w:rPr>
          <w:rFonts w:ascii="Arial" w:hAnsi="Arial" w:cs="Arial"/>
        </w:rPr>
        <w:t xml:space="preserve">00 </w:t>
      </w:r>
      <w:r w:rsidR="002F7745" w:rsidRPr="002F7745">
        <w:rPr>
          <w:rFonts w:ascii="Arial" w:hAnsi="Arial" w:cs="Arial"/>
        </w:rPr>
        <w:t xml:space="preserve">Gäste den Weg zum 1. MHK Kongress nach Berlin. </w:t>
      </w:r>
      <w:r w:rsidR="00060061">
        <w:rPr>
          <w:rFonts w:ascii="Arial" w:hAnsi="Arial" w:cs="Arial"/>
        </w:rPr>
        <w:t>F</w:t>
      </w:r>
      <w:r w:rsidR="002F7745" w:rsidRPr="002F7745">
        <w:rPr>
          <w:rFonts w:ascii="Arial" w:hAnsi="Arial" w:cs="Arial"/>
        </w:rPr>
        <w:t xml:space="preserve">ür die MHK Group </w:t>
      </w:r>
      <w:r w:rsidR="00060061">
        <w:rPr>
          <w:rFonts w:ascii="Arial" w:hAnsi="Arial" w:cs="Arial"/>
        </w:rPr>
        <w:t xml:space="preserve">war es </w:t>
      </w:r>
      <w:r w:rsidR="002F7745" w:rsidRPr="002F7745">
        <w:rPr>
          <w:rFonts w:ascii="Arial" w:hAnsi="Arial" w:cs="Arial"/>
        </w:rPr>
        <w:t xml:space="preserve">eine </w:t>
      </w:r>
      <w:r w:rsidR="00060061">
        <w:rPr>
          <w:rFonts w:ascii="Arial" w:hAnsi="Arial" w:cs="Arial"/>
        </w:rPr>
        <w:t xml:space="preserve">eher </w:t>
      </w:r>
      <w:r w:rsidR="002F7745" w:rsidRPr="002F7745">
        <w:rPr>
          <w:rFonts w:ascii="Arial" w:hAnsi="Arial" w:cs="Arial"/>
        </w:rPr>
        <w:t xml:space="preserve">kleine Veranstaltung, im Branchenvergleich </w:t>
      </w:r>
      <w:r w:rsidR="00060061">
        <w:rPr>
          <w:rFonts w:ascii="Arial" w:hAnsi="Arial" w:cs="Arial"/>
        </w:rPr>
        <w:t xml:space="preserve">zählt sie jedoch </w:t>
      </w:r>
      <w:r w:rsidR="002F7745" w:rsidRPr="002F7745">
        <w:rPr>
          <w:rFonts w:ascii="Arial" w:hAnsi="Arial" w:cs="Arial"/>
        </w:rPr>
        <w:t xml:space="preserve">ganz eindeutig zu den </w:t>
      </w:r>
      <w:r w:rsidR="00880F4D">
        <w:rPr>
          <w:rFonts w:ascii="Arial" w:hAnsi="Arial" w:cs="Arial"/>
        </w:rPr>
        <w:t>g</w:t>
      </w:r>
      <w:r w:rsidR="002F7745" w:rsidRPr="002F7745">
        <w:rPr>
          <w:rFonts w:ascii="Arial" w:hAnsi="Arial" w:cs="Arial"/>
        </w:rPr>
        <w:t xml:space="preserve">rößten. Doch warum ein solcher Kongress in Zeiten, in denen die meisten anderen Veranstaltungen und vor allem Messen noch ausfallen? </w:t>
      </w:r>
    </w:p>
    <w:p w14:paraId="46B56CAE" w14:textId="5CEF5F0C" w:rsidR="002F7745" w:rsidRPr="002F7745" w:rsidRDefault="002F7745" w:rsidP="002F7745">
      <w:pPr>
        <w:spacing w:after="160" w:line="280" w:lineRule="exact"/>
        <w:jc w:val="both"/>
        <w:rPr>
          <w:rFonts w:ascii="Arial" w:hAnsi="Arial" w:cs="Arial"/>
        </w:rPr>
      </w:pPr>
      <w:r w:rsidRPr="002F7745">
        <w:rPr>
          <w:rFonts w:ascii="Arial" w:hAnsi="Arial" w:cs="Arial"/>
        </w:rPr>
        <w:t>„Unser Anspruch als Marktführer ist es</w:t>
      </w:r>
      <w:r w:rsidR="00880F4D">
        <w:rPr>
          <w:rFonts w:ascii="Arial" w:hAnsi="Arial" w:cs="Arial"/>
        </w:rPr>
        <w:t>,</w:t>
      </w:r>
      <w:r w:rsidRPr="002F7745">
        <w:rPr>
          <w:rFonts w:ascii="Arial" w:hAnsi="Arial" w:cs="Arial"/>
        </w:rPr>
        <w:t xml:space="preserve"> voranzugehen“, führt</w:t>
      </w:r>
      <w:r w:rsidR="00060061">
        <w:rPr>
          <w:rFonts w:ascii="Arial" w:hAnsi="Arial" w:cs="Arial"/>
        </w:rPr>
        <w:t>e</w:t>
      </w:r>
      <w:r w:rsidRPr="002F7745">
        <w:rPr>
          <w:rFonts w:ascii="Arial" w:hAnsi="Arial" w:cs="Arial"/>
        </w:rPr>
        <w:t xml:space="preserve"> Werner Heilos, Vorstandsvorsitzender der MHK Group AG aus. „Und das schließt nicht nur das Geschäft ein, sondern eben auch die Ausrichtung von Veranstaltungen, auf de</w:t>
      </w:r>
      <w:r w:rsidR="00880F4D">
        <w:rPr>
          <w:rFonts w:ascii="Arial" w:hAnsi="Arial" w:cs="Arial"/>
        </w:rPr>
        <w:t>nen</w:t>
      </w:r>
      <w:r w:rsidRPr="002F7745">
        <w:rPr>
          <w:rFonts w:ascii="Arial" w:hAnsi="Arial" w:cs="Arial"/>
        </w:rPr>
        <w:t xml:space="preserve"> die gesamte Branche zusammenkommen soll.“ Die MHK </w:t>
      </w:r>
      <w:r w:rsidR="00060061">
        <w:rPr>
          <w:rFonts w:ascii="Arial" w:hAnsi="Arial" w:cs="Arial"/>
        </w:rPr>
        <w:t xml:space="preserve">Group habe seit </w:t>
      </w:r>
      <w:r w:rsidRPr="002F7745">
        <w:rPr>
          <w:rFonts w:ascii="Arial" w:hAnsi="Arial" w:cs="Arial"/>
        </w:rPr>
        <w:t>nunmehr</w:t>
      </w:r>
      <w:r w:rsidR="00060061">
        <w:rPr>
          <w:rFonts w:ascii="Arial" w:hAnsi="Arial" w:cs="Arial"/>
        </w:rPr>
        <w:t xml:space="preserve"> zweieinhalb Jahren </w:t>
      </w:r>
      <w:r w:rsidRPr="002F7745">
        <w:rPr>
          <w:rFonts w:ascii="Arial" w:hAnsi="Arial" w:cs="Arial"/>
        </w:rPr>
        <w:t xml:space="preserve">darauf </w:t>
      </w:r>
      <w:r w:rsidR="00060061">
        <w:rPr>
          <w:rFonts w:ascii="Arial" w:hAnsi="Arial" w:cs="Arial"/>
        </w:rPr>
        <w:t>gebrannt</w:t>
      </w:r>
      <w:r w:rsidRPr="002F7745">
        <w:rPr>
          <w:rFonts w:ascii="Arial" w:hAnsi="Arial" w:cs="Arial"/>
        </w:rPr>
        <w:t xml:space="preserve">, Gesellschafter und Industrie wieder zusammen zu bringen. Daher </w:t>
      </w:r>
      <w:r w:rsidR="00060061">
        <w:rPr>
          <w:rFonts w:ascii="Arial" w:hAnsi="Arial" w:cs="Arial"/>
        </w:rPr>
        <w:t xml:space="preserve">sei </w:t>
      </w:r>
      <w:r w:rsidRPr="002F7745">
        <w:rPr>
          <w:rFonts w:ascii="Arial" w:hAnsi="Arial" w:cs="Arial"/>
        </w:rPr>
        <w:t xml:space="preserve">es auch kein Wunder, dass die Messe </w:t>
      </w:r>
      <w:proofErr w:type="spellStart"/>
      <w:r w:rsidRPr="002F7745">
        <w:rPr>
          <w:rFonts w:ascii="Arial" w:hAnsi="Arial" w:cs="Arial"/>
        </w:rPr>
        <w:t>living</w:t>
      </w:r>
      <w:proofErr w:type="spellEnd"/>
      <w:r w:rsidR="00743905">
        <w:rPr>
          <w:rFonts w:ascii="Arial" w:hAnsi="Arial" w:cs="Arial"/>
        </w:rPr>
        <w:t xml:space="preserve"> </w:t>
      </w:r>
      <w:r w:rsidRPr="002F7745">
        <w:rPr>
          <w:rFonts w:ascii="Arial" w:hAnsi="Arial" w:cs="Arial"/>
        </w:rPr>
        <w:t>&amp;</w:t>
      </w:r>
      <w:r w:rsidR="00743905">
        <w:rPr>
          <w:rFonts w:ascii="Arial" w:hAnsi="Arial" w:cs="Arial"/>
        </w:rPr>
        <w:t xml:space="preserve"> </w:t>
      </w:r>
      <w:r w:rsidRPr="002F7745">
        <w:rPr>
          <w:rFonts w:ascii="Arial" w:hAnsi="Arial" w:cs="Arial"/>
        </w:rPr>
        <w:t xml:space="preserve">style mit mehr als 100 Ausstellern, darunter zahlreiche neue, platzbedingt zwar keine Rekorde feiern konnte, aber bereits im Vorfeld eine selten zuvor erlebte Begeisterung entfesselte. Seit mehr als zwei Jahren </w:t>
      </w:r>
      <w:r w:rsidR="00060061">
        <w:rPr>
          <w:rFonts w:ascii="Arial" w:hAnsi="Arial" w:cs="Arial"/>
        </w:rPr>
        <w:t>sei</w:t>
      </w:r>
      <w:r w:rsidRPr="002F7745">
        <w:rPr>
          <w:rFonts w:ascii="Arial" w:hAnsi="Arial" w:cs="Arial"/>
        </w:rPr>
        <w:t xml:space="preserve"> es sowohl im Küchen- als auch im Sanitärhandwerk die erste Messe, auf der man an einem Fleck das </w:t>
      </w:r>
      <w:r w:rsidR="00060061">
        <w:rPr>
          <w:rFonts w:ascii="Arial" w:hAnsi="Arial" w:cs="Arial"/>
        </w:rPr>
        <w:t>W</w:t>
      </w:r>
      <w:r w:rsidRPr="002F7745">
        <w:rPr>
          <w:rFonts w:ascii="Arial" w:hAnsi="Arial" w:cs="Arial"/>
        </w:rPr>
        <w:t xml:space="preserve">ho </w:t>
      </w:r>
      <w:proofErr w:type="spellStart"/>
      <w:r w:rsidRPr="002F7745">
        <w:rPr>
          <w:rFonts w:ascii="Arial" w:hAnsi="Arial" w:cs="Arial"/>
        </w:rPr>
        <w:t>is</w:t>
      </w:r>
      <w:proofErr w:type="spellEnd"/>
      <w:r w:rsidRPr="002F7745">
        <w:rPr>
          <w:rFonts w:ascii="Arial" w:hAnsi="Arial" w:cs="Arial"/>
        </w:rPr>
        <w:t xml:space="preserve"> Who </w:t>
      </w:r>
      <w:r w:rsidR="00060061">
        <w:rPr>
          <w:rFonts w:ascii="Arial" w:hAnsi="Arial" w:cs="Arial"/>
        </w:rPr>
        <w:t>der Branche</w:t>
      </w:r>
      <w:r w:rsidRPr="002F7745">
        <w:rPr>
          <w:rFonts w:ascii="Arial" w:hAnsi="Arial" w:cs="Arial"/>
        </w:rPr>
        <w:t xml:space="preserve"> live erleben kann. Augenzwinkernd fügt</w:t>
      </w:r>
      <w:r w:rsidR="00060061">
        <w:rPr>
          <w:rFonts w:ascii="Arial" w:hAnsi="Arial" w:cs="Arial"/>
        </w:rPr>
        <w:t>e</w:t>
      </w:r>
      <w:r w:rsidRPr="002F7745">
        <w:rPr>
          <w:rFonts w:ascii="Arial" w:hAnsi="Arial" w:cs="Arial"/>
        </w:rPr>
        <w:t xml:space="preserve"> Werner Heilos hinzu, dass dies auch dazu geführt habe, dass d</w:t>
      </w:r>
      <w:r w:rsidR="00060061">
        <w:rPr>
          <w:rFonts w:ascii="Arial" w:hAnsi="Arial" w:cs="Arial"/>
        </w:rPr>
        <w:t xml:space="preserve">ie </w:t>
      </w:r>
      <w:r w:rsidR="00743905">
        <w:rPr>
          <w:rFonts w:ascii="Arial" w:hAnsi="Arial" w:cs="Arial"/>
        </w:rPr>
        <w:t xml:space="preserve">diesjährige </w:t>
      </w:r>
      <w:proofErr w:type="spellStart"/>
      <w:r w:rsidR="00060061">
        <w:rPr>
          <w:rFonts w:ascii="Arial" w:hAnsi="Arial" w:cs="Arial"/>
        </w:rPr>
        <w:t>living</w:t>
      </w:r>
      <w:proofErr w:type="spellEnd"/>
      <w:r w:rsidR="00743905">
        <w:rPr>
          <w:rFonts w:ascii="Arial" w:hAnsi="Arial" w:cs="Arial"/>
        </w:rPr>
        <w:t xml:space="preserve"> </w:t>
      </w:r>
      <w:r w:rsidR="00060061">
        <w:rPr>
          <w:rFonts w:ascii="Arial" w:hAnsi="Arial" w:cs="Arial"/>
        </w:rPr>
        <w:t>&amp;</w:t>
      </w:r>
      <w:r w:rsidR="00743905">
        <w:rPr>
          <w:rFonts w:ascii="Arial" w:hAnsi="Arial" w:cs="Arial"/>
        </w:rPr>
        <w:t xml:space="preserve"> </w:t>
      </w:r>
      <w:r w:rsidR="00060061">
        <w:rPr>
          <w:rFonts w:ascii="Arial" w:hAnsi="Arial" w:cs="Arial"/>
        </w:rPr>
        <w:t>style</w:t>
      </w:r>
      <w:r w:rsidRPr="002F7745">
        <w:rPr>
          <w:rFonts w:ascii="Arial" w:hAnsi="Arial" w:cs="Arial"/>
        </w:rPr>
        <w:t xml:space="preserve"> wohl die erste Verbandsmesse sei, auf der ein Weltkonzern sogar eine Weltneuheit vorstell</w:t>
      </w:r>
      <w:r w:rsidR="00060061">
        <w:rPr>
          <w:rFonts w:ascii="Arial" w:hAnsi="Arial" w:cs="Arial"/>
        </w:rPr>
        <w:t>e</w:t>
      </w:r>
      <w:r w:rsidRPr="002F7745">
        <w:rPr>
          <w:rFonts w:ascii="Arial" w:hAnsi="Arial" w:cs="Arial"/>
        </w:rPr>
        <w:t xml:space="preserve">. </w:t>
      </w:r>
    </w:p>
    <w:p w14:paraId="391717E4" w14:textId="2B2DEF67" w:rsidR="002F7745" w:rsidRPr="002F7745" w:rsidRDefault="002F7745" w:rsidP="00743905">
      <w:pPr>
        <w:spacing w:after="160" w:line="280" w:lineRule="exact"/>
        <w:jc w:val="both"/>
        <w:rPr>
          <w:rFonts w:ascii="Arial" w:hAnsi="Arial" w:cs="Arial"/>
        </w:rPr>
      </w:pPr>
      <w:r w:rsidRPr="002F7745">
        <w:rPr>
          <w:rFonts w:ascii="Arial" w:hAnsi="Arial" w:cs="Arial"/>
        </w:rPr>
        <w:t xml:space="preserve">Auch wenn der MHK Kongress zu einem für </w:t>
      </w:r>
      <w:r w:rsidR="00880F4D">
        <w:rPr>
          <w:rFonts w:ascii="Arial" w:hAnsi="Arial" w:cs="Arial"/>
        </w:rPr>
        <w:t xml:space="preserve">die </w:t>
      </w:r>
      <w:r w:rsidRPr="002F7745">
        <w:rPr>
          <w:rFonts w:ascii="Arial" w:hAnsi="Arial" w:cs="Arial"/>
        </w:rPr>
        <w:t>MHK Group ungewohnte</w:t>
      </w:r>
      <w:r w:rsidR="00426952">
        <w:rPr>
          <w:rFonts w:ascii="Arial" w:hAnsi="Arial" w:cs="Arial"/>
        </w:rPr>
        <w:t>n</w:t>
      </w:r>
      <w:r w:rsidRPr="002F7745">
        <w:rPr>
          <w:rFonts w:ascii="Arial" w:hAnsi="Arial" w:cs="Arial"/>
        </w:rPr>
        <w:t xml:space="preserve"> Zeitpunkt stattfand, war es doch eine </w:t>
      </w:r>
      <w:r w:rsidR="00060061">
        <w:rPr>
          <w:rFonts w:ascii="Arial" w:hAnsi="Arial" w:cs="Arial"/>
        </w:rPr>
        <w:t xml:space="preserve">gute </w:t>
      </w:r>
      <w:r w:rsidRPr="002F7745">
        <w:rPr>
          <w:rFonts w:ascii="Arial" w:hAnsi="Arial" w:cs="Arial"/>
        </w:rPr>
        <w:t xml:space="preserve">Gelegenheit, das letzte und das laufende Geschäftsjahr Revue passieren zu lassen. Dr. Olaf Hoppelshäuser, verantwortlich für den Vertrieb, betonte, dass alle </w:t>
      </w:r>
      <w:r w:rsidRPr="002F7745">
        <w:rPr>
          <w:rFonts w:ascii="Arial" w:hAnsi="Arial" w:cs="Arial"/>
        </w:rPr>
        <w:lastRenderedPageBreak/>
        <w:t xml:space="preserve">Unternehmen rund um Wohnen und Einrichten sicherlich zu den Krisengewinnern gehören: „Da haben wir auch etwas Glück gehabt“. </w:t>
      </w:r>
      <w:r w:rsidR="00060061">
        <w:rPr>
          <w:rFonts w:ascii="Arial" w:hAnsi="Arial" w:cs="Arial"/>
        </w:rPr>
        <w:t>Ein Blick in die verfügbaren</w:t>
      </w:r>
      <w:r w:rsidR="00060061" w:rsidRPr="002F7745">
        <w:rPr>
          <w:rFonts w:ascii="Arial" w:hAnsi="Arial" w:cs="Arial"/>
        </w:rPr>
        <w:t xml:space="preserve"> Branchenstatistiken z</w:t>
      </w:r>
      <w:r w:rsidR="00060061">
        <w:rPr>
          <w:rFonts w:ascii="Arial" w:hAnsi="Arial" w:cs="Arial"/>
        </w:rPr>
        <w:t>eigt, dass sich die MHK Group in allen vertretenen Branchen sogar</w:t>
      </w:r>
      <w:r w:rsidR="00060061" w:rsidRPr="002F7745">
        <w:rPr>
          <w:rFonts w:ascii="Arial" w:hAnsi="Arial" w:cs="Arial"/>
        </w:rPr>
        <w:t xml:space="preserve"> </w:t>
      </w:r>
      <w:r w:rsidR="00060061">
        <w:rPr>
          <w:rFonts w:ascii="Arial" w:hAnsi="Arial" w:cs="Arial"/>
        </w:rPr>
        <w:t xml:space="preserve">um </w:t>
      </w:r>
      <w:r w:rsidR="00060061" w:rsidRPr="002F7745">
        <w:rPr>
          <w:rFonts w:ascii="Arial" w:hAnsi="Arial" w:cs="Arial"/>
        </w:rPr>
        <w:t xml:space="preserve">rund </w:t>
      </w:r>
      <w:r w:rsidR="00060061">
        <w:rPr>
          <w:rFonts w:ascii="Arial" w:hAnsi="Arial" w:cs="Arial"/>
        </w:rPr>
        <w:t>fünf</w:t>
      </w:r>
      <w:r w:rsidR="00060061" w:rsidRPr="002F7745">
        <w:rPr>
          <w:rFonts w:ascii="Arial" w:hAnsi="Arial" w:cs="Arial"/>
        </w:rPr>
        <w:t xml:space="preserve"> </w:t>
      </w:r>
      <w:r w:rsidR="00060061">
        <w:rPr>
          <w:rFonts w:ascii="Arial" w:hAnsi="Arial" w:cs="Arial"/>
        </w:rPr>
        <w:t>bis</w:t>
      </w:r>
      <w:r w:rsidR="00060061" w:rsidRPr="002F7745">
        <w:rPr>
          <w:rFonts w:ascii="Arial" w:hAnsi="Arial" w:cs="Arial"/>
        </w:rPr>
        <w:t xml:space="preserve"> </w:t>
      </w:r>
      <w:r w:rsidR="00060061">
        <w:rPr>
          <w:rFonts w:ascii="Arial" w:hAnsi="Arial" w:cs="Arial"/>
        </w:rPr>
        <w:t>zehn</w:t>
      </w:r>
      <w:r w:rsidR="00060061" w:rsidRPr="002F7745">
        <w:rPr>
          <w:rFonts w:ascii="Arial" w:hAnsi="Arial" w:cs="Arial"/>
        </w:rPr>
        <w:t xml:space="preserve"> </w:t>
      </w:r>
      <w:r w:rsidR="00060061">
        <w:rPr>
          <w:rFonts w:ascii="Arial" w:hAnsi="Arial" w:cs="Arial"/>
        </w:rPr>
        <w:t>Prozent</w:t>
      </w:r>
      <w:r w:rsidR="00060061" w:rsidRPr="002F7745">
        <w:rPr>
          <w:rFonts w:ascii="Arial" w:hAnsi="Arial" w:cs="Arial"/>
        </w:rPr>
        <w:t xml:space="preserve"> über dem </w:t>
      </w:r>
      <w:r w:rsidR="00060061">
        <w:rPr>
          <w:rFonts w:ascii="Arial" w:hAnsi="Arial" w:cs="Arial"/>
        </w:rPr>
        <w:t>D</w:t>
      </w:r>
      <w:r w:rsidR="00060061" w:rsidRPr="002F7745">
        <w:rPr>
          <w:rFonts w:ascii="Arial" w:hAnsi="Arial" w:cs="Arial"/>
        </w:rPr>
        <w:t>urchschnitt bewegt.</w:t>
      </w:r>
      <w:r w:rsidRPr="002F7745">
        <w:rPr>
          <w:rFonts w:ascii="Arial" w:hAnsi="Arial" w:cs="Arial"/>
        </w:rPr>
        <w:t xml:space="preserve"> „Gemeinsam mit unseren Gesellschaftern sind wir auch im Geschäftsjahr 2021 auf einem sehr guten Weg“, so Hoppelshäuser weiter. </w:t>
      </w:r>
      <w:r w:rsidR="00060061">
        <w:rPr>
          <w:rFonts w:ascii="Arial" w:hAnsi="Arial" w:cs="Arial"/>
        </w:rPr>
        <w:t>Jedoch würden d</w:t>
      </w:r>
      <w:r w:rsidRPr="002F7745">
        <w:rPr>
          <w:rFonts w:ascii="Arial" w:hAnsi="Arial" w:cs="Arial"/>
        </w:rPr>
        <w:t>ie Partner</w:t>
      </w:r>
      <w:r w:rsidR="00652A58">
        <w:rPr>
          <w:rFonts w:ascii="Arial" w:hAnsi="Arial" w:cs="Arial"/>
        </w:rPr>
        <w:t>,</w:t>
      </w:r>
      <w:r w:rsidRPr="002F7745">
        <w:rPr>
          <w:rFonts w:ascii="Arial" w:hAnsi="Arial" w:cs="Arial"/>
        </w:rPr>
        <w:t xml:space="preserve"> was die Abwicklung der Aufträge angeht, vor immer größere Herausforderungen gestellt: „Auch in unseren Branchen herrscht nach wie vor Fachkräftemangel.“ Daher müsse man vor allem d</w:t>
      </w:r>
      <w:r w:rsidR="00060061">
        <w:rPr>
          <w:rFonts w:ascii="Arial" w:hAnsi="Arial" w:cs="Arial"/>
        </w:rPr>
        <w:t>en</w:t>
      </w:r>
      <w:r w:rsidRPr="002F7745">
        <w:rPr>
          <w:rFonts w:ascii="Arial" w:hAnsi="Arial" w:cs="Arial"/>
        </w:rPr>
        <w:t xml:space="preserve"> Zeit</w:t>
      </w:r>
      <w:r w:rsidR="00060061">
        <w:rPr>
          <w:rFonts w:ascii="Arial" w:hAnsi="Arial" w:cs="Arial"/>
        </w:rPr>
        <w:t>aufwand</w:t>
      </w:r>
      <w:r w:rsidRPr="002F7745">
        <w:rPr>
          <w:rFonts w:ascii="Arial" w:hAnsi="Arial" w:cs="Arial"/>
        </w:rPr>
        <w:t xml:space="preserve"> reduzieren, d</w:t>
      </w:r>
      <w:r w:rsidR="00060061">
        <w:rPr>
          <w:rFonts w:ascii="Arial" w:hAnsi="Arial" w:cs="Arial"/>
        </w:rPr>
        <w:t>en</w:t>
      </w:r>
      <w:r w:rsidRPr="002F7745">
        <w:rPr>
          <w:rFonts w:ascii="Arial" w:hAnsi="Arial" w:cs="Arial"/>
        </w:rPr>
        <w:t xml:space="preserve"> man zum Bearbeiten </w:t>
      </w:r>
      <w:r w:rsidR="00860B12">
        <w:rPr>
          <w:rFonts w:ascii="Arial" w:hAnsi="Arial" w:cs="Arial"/>
        </w:rPr>
        <w:t xml:space="preserve">beispielsweise </w:t>
      </w:r>
      <w:r w:rsidRPr="002F7745">
        <w:rPr>
          <w:rFonts w:ascii="Arial" w:hAnsi="Arial" w:cs="Arial"/>
        </w:rPr>
        <w:t>einer Küchenkommission benötigt. Genau hierfür ha</w:t>
      </w:r>
      <w:r w:rsidR="00860B12">
        <w:rPr>
          <w:rFonts w:ascii="Arial" w:hAnsi="Arial" w:cs="Arial"/>
        </w:rPr>
        <w:t>be</w:t>
      </w:r>
      <w:r w:rsidRPr="002F7745">
        <w:rPr>
          <w:rFonts w:ascii="Arial" w:hAnsi="Arial" w:cs="Arial"/>
        </w:rPr>
        <w:t xml:space="preserve"> die MHK Group das Agile Prozesstool </w:t>
      </w:r>
      <w:r w:rsidR="00652A58">
        <w:rPr>
          <w:rFonts w:ascii="Arial" w:hAnsi="Arial" w:cs="Arial"/>
        </w:rPr>
        <w:t xml:space="preserve">(APT) </w:t>
      </w:r>
      <w:r w:rsidRPr="002F7745">
        <w:rPr>
          <w:rFonts w:ascii="Arial" w:hAnsi="Arial" w:cs="Arial"/>
        </w:rPr>
        <w:t xml:space="preserve">entwickelt, das den Küchenspezialisten von der Bestellung bis zur Auslieferung und </w:t>
      </w:r>
      <w:r w:rsidR="00860B12">
        <w:rPr>
          <w:rFonts w:ascii="Arial" w:hAnsi="Arial" w:cs="Arial"/>
        </w:rPr>
        <w:t>beim</w:t>
      </w:r>
      <w:r w:rsidRPr="002F7745">
        <w:rPr>
          <w:rFonts w:ascii="Arial" w:hAnsi="Arial" w:cs="Arial"/>
        </w:rPr>
        <w:t xml:space="preserve"> Reklamationsmanagement digital begleitet. „Das APT wird ein neuer Standard in der Branche werden. Es wird hier sicherlich keine Händler geben, die sich künftig in ihren Prozessen nicht unterstützen lassen werden.“</w:t>
      </w:r>
    </w:p>
    <w:p w14:paraId="45FC6703" w14:textId="7460BB61" w:rsidR="002F7745" w:rsidRPr="00FD3941" w:rsidRDefault="00860B12" w:rsidP="00743905">
      <w:pPr>
        <w:pStyle w:val="Kommentartext"/>
        <w:jc w:val="both"/>
        <w:rPr>
          <w:rFonts w:ascii="Arial" w:eastAsia="Times New Roman" w:hAnsi="Arial" w:cs="Arial"/>
          <w:sz w:val="24"/>
          <w:szCs w:val="24"/>
          <w:lang w:eastAsia="de-DE"/>
        </w:rPr>
      </w:pPr>
      <w:r w:rsidRPr="00FD3941">
        <w:rPr>
          <w:rFonts w:ascii="Arial" w:eastAsia="Times New Roman" w:hAnsi="Arial" w:cs="Arial"/>
          <w:sz w:val="24"/>
          <w:szCs w:val="24"/>
          <w:lang w:eastAsia="de-DE"/>
        </w:rPr>
        <w:t>G</w:t>
      </w:r>
      <w:r w:rsidR="002F7745" w:rsidRPr="00FD3941">
        <w:rPr>
          <w:rFonts w:ascii="Arial" w:eastAsia="Times New Roman" w:hAnsi="Arial" w:cs="Arial"/>
          <w:sz w:val="24"/>
          <w:szCs w:val="24"/>
          <w:lang w:eastAsia="de-DE"/>
        </w:rPr>
        <w:t xml:space="preserve">anz Deutschland </w:t>
      </w:r>
      <w:r w:rsidRPr="00FD3941">
        <w:rPr>
          <w:rFonts w:ascii="Arial" w:eastAsia="Times New Roman" w:hAnsi="Arial" w:cs="Arial"/>
          <w:sz w:val="24"/>
          <w:szCs w:val="24"/>
          <w:lang w:eastAsia="de-DE"/>
        </w:rPr>
        <w:t xml:space="preserve">spricht </w:t>
      </w:r>
      <w:r w:rsidR="002F7745" w:rsidRPr="00FD3941">
        <w:rPr>
          <w:rFonts w:ascii="Arial" w:eastAsia="Times New Roman" w:hAnsi="Arial" w:cs="Arial"/>
          <w:sz w:val="24"/>
          <w:szCs w:val="24"/>
          <w:lang w:eastAsia="de-DE"/>
        </w:rPr>
        <w:t xml:space="preserve">vom „New Normal“ nach Corona. Vorstand Kirk Mangels, neben dem Marketing und der Kommunikation auch zuständig für die Digitalisierung im Haus, ordnet dies etwas ein: „Ich würde nicht von einem New Normal reden. Corona hat vielmehr wie ein Beschleuniger gewirkt.“ Dies </w:t>
      </w:r>
      <w:r w:rsidRPr="00FD3941">
        <w:rPr>
          <w:rFonts w:ascii="Arial" w:eastAsia="Times New Roman" w:hAnsi="Arial" w:cs="Arial"/>
          <w:sz w:val="24"/>
          <w:szCs w:val="24"/>
          <w:lang w:eastAsia="de-DE"/>
        </w:rPr>
        <w:t>gelte</w:t>
      </w:r>
      <w:r w:rsidR="002F7745" w:rsidRPr="00FD3941">
        <w:rPr>
          <w:rFonts w:ascii="Arial" w:eastAsia="Times New Roman" w:hAnsi="Arial" w:cs="Arial"/>
          <w:sz w:val="24"/>
          <w:szCs w:val="24"/>
          <w:lang w:eastAsia="de-DE"/>
        </w:rPr>
        <w:t xml:space="preserve"> nicht nur für die Digitalisierung, sondern auch für den kulturellen </w:t>
      </w:r>
      <w:r w:rsidR="00FD3941" w:rsidRPr="00FD3941">
        <w:rPr>
          <w:rFonts w:ascii="Arial" w:eastAsia="Times New Roman" w:hAnsi="Arial" w:cs="Arial"/>
          <w:sz w:val="24"/>
          <w:szCs w:val="24"/>
          <w:lang w:eastAsia="de-DE"/>
        </w:rPr>
        <w:t>Wandel, für die Gesellschafter, die sich auf neue Bedürfnisse der Kunden einzustellen haben</w:t>
      </w:r>
      <w:r w:rsidR="00743905">
        <w:rPr>
          <w:rFonts w:ascii="Arial" w:eastAsia="Times New Roman" w:hAnsi="Arial" w:cs="Arial"/>
          <w:sz w:val="24"/>
          <w:szCs w:val="24"/>
          <w:lang w:eastAsia="de-DE"/>
        </w:rPr>
        <w:t xml:space="preserve"> und</w:t>
      </w:r>
      <w:r w:rsidR="00FD3941" w:rsidRPr="00FD3941">
        <w:rPr>
          <w:rFonts w:ascii="Arial" w:eastAsia="Times New Roman" w:hAnsi="Arial" w:cs="Arial"/>
          <w:sz w:val="24"/>
          <w:szCs w:val="24"/>
          <w:lang w:eastAsia="de-DE"/>
        </w:rPr>
        <w:t xml:space="preserve"> für die MHK Group in Gänze.</w:t>
      </w:r>
      <w:r w:rsidR="00FD3941">
        <w:rPr>
          <w:rFonts w:ascii="Arial" w:eastAsia="Times New Roman" w:hAnsi="Arial" w:cs="Arial"/>
          <w:sz w:val="24"/>
          <w:szCs w:val="24"/>
          <w:lang w:eastAsia="de-DE"/>
        </w:rPr>
        <w:t xml:space="preserve"> </w:t>
      </w:r>
      <w:r w:rsidR="002F7745" w:rsidRPr="00FD3941">
        <w:rPr>
          <w:rFonts w:ascii="Arial" w:eastAsia="Times New Roman" w:hAnsi="Arial" w:cs="Arial"/>
          <w:sz w:val="24"/>
          <w:szCs w:val="24"/>
          <w:lang w:eastAsia="de-DE"/>
        </w:rPr>
        <w:t>„Wir sind da auf einem sehr guten Weg“, so Mangels. „Wir gehen klare Schritte der Modernisierung und stellen uns heute optimal für die nahe Zukunft auf, ohne aber unsere Wurzeln und Werte zu vergessen.“ Regeln zu</w:t>
      </w:r>
      <w:r w:rsidRPr="00FD3941">
        <w:rPr>
          <w:rFonts w:ascii="Arial" w:eastAsia="Times New Roman" w:hAnsi="Arial" w:cs="Arial"/>
          <w:sz w:val="24"/>
          <w:szCs w:val="24"/>
          <w:lang w:eastAsia="de-DE"/>
        </w:rPr>
        <w:t>m</w:t>
      </w:r>
      <w:r w:rsidR="002F7745" w:rsidRPr="00FD3941">
        <w:rPr>
          <w:rFonts w:ascii="Arial" w:eastAsia="Times New Roman" w:hAnsi="Arial" w:cs="Arial"/>
          <w:sz w:val="24"/>
          <w:szCs w:val="24"/>
          <w:lang w:eastAsia="de-DE"/>
        </w:rPr>
        <w:t xml:space="preserve"> Homeoffice nach der Pandemie, eine klare </w:t>
      </w:r>
      <w:r w:rsidRPr="00FD3941">
        <w:rPr>
          <w:rFonts w:ascii="Arial" w:eastAsia="Times New Roman" w:hAnsi="Arial" w:cs="Arial"/>
          <w:sz w:val="24"/>
          <w:szCs w:val="24"/>
          <w:lang w:eastAsia="de-DE"/>
        </w:rPr>
        <w:t xml:space="preserve">Strategie bei der </w:t>
      </w:r>
      <w:r w:rsidR="002F7745" w:rsidRPr="00FD3941">
        <w:rPr>
          <w:rFonts w:ascii="Arial" w:eastAsia="Times New Roman" w:hAnsi="Arial" w:cs="Arial"/>
          <w:sz w:val="24"/>
          <w:szCs w:val="24"/>
          <w:lang w:eastAsia="de-DE"/>
        </w:rPr>
        <w:t xml:space="preserve">Digitalisierung und die konsequente Einführung von kollaborativen Arbeitssystemen </w:t>
      </w:r>
      <w:r w:rsidRPr="00FD3941">
        <w:rPr>
          <w:rFonts w:ascii="Arial" w:eastAsia="Times New Roman" w:hAnsi="Arial" w:cs="Arial"/>
          <w:sz w:val="24"/>
          <w:szCs w:val="24"/>
          <w:lang w:eastAsia="de-DE"/>
        </w:rPr>
        <w:t>seien</w:t>
      </w:r>
      <w:r w:rsidR="002F7745" w:rsidRPr="00FD3941">
        <w:rPr>
          <w:rFonts w:ascii="Arial" w:eastAsia="Times New Roman" w:hAnsi="Arial" w:cs="Arial"/>
          <w:sz w:val="24"/>
          <w:szCs w:val="24"/>
          <w:lang w:eastAsia="de-DE"/>
        </w:rPr>
        <w:t xml:space="preserve"> nur einige Beispiele, die mit großer Konsequenz vorangetrieben werden. Gleichzeitig </w:t>
      </w:r>
      <w:r w:rsidRPr="00FD3941">
        <w:rPr>
          <w:rFonts w:ascii="Arial" w:eastAsia="Times New Roman" w:hAnsi="Arial" w:cs="Arial"/>
          <w:sz w:val="24"/>
          <w:szCs w:val="24"/>
          <w:lang w:eastAsia="de-DE"/>
        </w:rPr>
        <w:t>richte sich</w:t>
      </w:r>
      <w:r w:rsidR="002F7745" w:rsidRPr="00FD3941">
        <w:rPr>
          <w:rFonts w:ascii="Arial" w:eastAsia="Times New Roman" w:hAnsi="Arial" w:cs="Arial"/>
          <w:sz w:val="24"/>
          <w:szCs w:val="24"/>
          <w:lang w:eastAsia="de-DE"/>
        </w:rPr>
        <w:t xml:space="preserve"> der Fokus </w:t>
      </w:r>
      <w:r w:rsidRPr="00FD3941">
        <w:rPr>
          <w:rFonts w:ascii="Arial" w:eastAsia="Times New Roman" w:hAnsi="Arial" w:cs="Arial"/>
          <w:sz w:val="24"/>
          <w:szCs w:val="24"/>
          <w:lang w:eastAsia="de-DE"/>
        </w:rPr>
        <w:t xml:space="preserve">aber auch </w:t>
      </w:r>
      <w:r w:rsidR="002F7745" w:rsidRPr="00FD3941">
        <w:rPr>
          <w:rFonts w:ascii="Arial" w:eastAsia="Times New Roman" w:hAnsi="Arial" w:cs="Arial"/>
          <w:sz w:val="24"/>
          <w:szCs w:val="24"/>
          <w:lang w:eastAsia="de-DE"/>
        </w:rPr>
        <w:t xml:space="preserve">auf die Betreuung der Gesellschafter im digitalen Zeitalter: „Mit dem Agilen Prozesstool, aber auch einem durchgängigen </w:t>
      </w:r>
      <w:r w:rsidR="002F7745" w:rsidRPr="00FD3941">
        <w:rPr>
          <w:rFonts w:ascii="Arial" w:eastAsia="Times New Roman" w:hAnsi="Arial" w:cs="Arial"/>
          <w:sz w:val="24"/>
          <w:szCs w:val="24"/>
          <w:lang w:eastAsia="de-DE"/>
        </w:rPr>
        <w:lastRenderedPageBreak/>
        <w:t>Prozess von der Aufmaß-App über den Onlineplaner mit Planungsassistenten bis hin zur fertigen Profiplanung in CARAT</w:t>
      </w:r>
      <w:r w:rsidR="00652A58" w:rsidRPr="00FD3941">
        <w:rPr>
          <w:rFonts w:ascii="Arial" w:eastAsia="Times New Roman" w:hAnsi="Arial" w:cs="Arial"/>
          <w:sz w:val="24"/>
          <w:szCs w:val="24"/>
          <w:lang w:eastAsia="de-DE"/>
        </w:rPr>
        <w:t xml:space="preserve">, </w:t>
      </w:r>
      <w:r w:rsidR="002F7745" w:rsidRPr="00FD3941">
        <w:rPr>
          <w:rFonts w:ascii="Arial" w:eastAsia="Times New Roman" w:hAnsi="Arial" w:cs="Arial"/>
          <w:sz w:val="24"/>
          <w:szCs w:val="24"/>
          <w:lang w:eastAsia="de-DE"/>
        </w:rPr>
        <w:t>setzen wir hier Maßstäbe. Und das sind nur zwei kleine Beispiele einer gesamten Produktpalette.“</w:t>
      </w:r>
    </w:p>
    <w:p w14:paraId="7F08A81E" w14:textId="50F0E9D5" w:rsidR="002F7745" w:rsidRPr="002F7745" w:rsidRDefault="002F7745" w:rsidP="002F7745">
      <w:pPr>
        <w:spacing w:after="160" w:line="280" w:lineRule="exact"/>
        <w:jc w:val="both"/>
        <w:rPr>
          <w:rFonts w:ascii="Arial" w:hAnsi="Arial" w:cs="Arial"/>
        </w:rPr>
      </w:pPr>
      <w:r w:rsidRPr="002F7745">
        <w:rPr>
          <w:rFonts w:ascii="Arial" w:hAnsi="Arial" w:cs="Arial"/>
        </w:rPr>
        <w:t xml:space="preserve">Und auch </w:t>
      </w:r>
      <w:r w:rsidR="00860B12">
        <w:rPr>
          <w:rFonts w:ascii="Arial" w:hAnsi="Arial" w:cs="Arial"/>
        </w:rPr>
        <w:t>vor</w:t>
      </w:r>
      <w:r w:rsidRPr="002F7745">
        <w:rPr>
          <w:rFonts w:ascii="Arial" w:hAnsi="Arial" w:cs="Arial"/>
        </w:rPr>
        <w:t xml:space="preserve"> der Zentralregulierung mach</w:t>
      </w:r>
      <w:r w:rsidR="00FD3941">
        <w:rPr>
          <w:rFonts w:ascii="Arial" w:hAnsi="Arial" w:cs="Arial"/>
        </w:rPr>
        <w:t>t</w:t>
      </w:r>
      <w:r w:rsidRPr="002F7745">
        <w:rPr>
          <w:rFonts w:ascii="Arial" w:hAnsi="Arial" w:cs="Arial"/>
        </w:rPr>
        <w:t xml:space="preserve"> die Digitalisierung nicht halt. </w:t>
      </w:r>
      <w:r w:rsidR="00860B12">
        <w:rPr>
          <w:rFonts w:ascii="Arial" w:hAnsi="Arial" w:cs="Arial"/>
        </w:rPr>
        <w:t>B</w:t>
      </w:r>
      <w:r w:rsidRPr="002F7745">
        <w:rPr>
          <w:rFonts w:ascii="Arial" w:hAnsi="Arial" w:cs="Arial"/>
        </w:rPr>
        <w:t xml:space="preserve">ei der Industrie- und Handels Treuhand (IHT) hat man nahezu komplett auf </w:t>
      </w:r>
      <w:r w:rsidR="00FD3941">
        <w:rPr>
          <w:rFonts w:ascii="Arial" w:hAnsi="Arial" w:cs="Arial"/>
        </w:rPr>
        <w:t xml:space="preserve">die </w:t>
      </w:r>
      <w:r w:rsidRPr="002F7745">
        <w:rPr>
          <w:rFonts w:ascii="Arial" w:hAnsi="Arial" w:cs="Arial"/>
        </w:rPr>
        <w:t>elektronische Rechnung</w:t>
      </w:r>
      <w:r w:rsidR="00FD3941">
        <w:rPr>
          <w:rFonts w:ascii="Arial" w:hAnsi="Arial" w:cs="Arial"/>
        </w:rPr>
        <w:t>sabwicklung</w:t>
      </w:r>
      <w:r w:rsidRPr="002F7745">
        <w:rPr>
          <w:rFonts w:ascii="Arial" w:hAnsi="Arial" w:cs="Arial"/>
        </w:rPr>
        <w:t xml:space="preserve"> umgestellt </w:t>
      </w:r>
      <w:r w:rsidR="00860B12">
        <w:rPr>
          <w:rFonts w:ascii="Arial" w:hAnsi="Arial" w:cs="Arial"/>
        </w:rPr>
        <w:t xml:space="preserve">– </w:t>
      </w:r>
      <w:r w:rsidRPr="002F7745">
        <w:rPr>
          <w:rFonts w:ascii="Arial" w:hAnsi="Arial" w:cs="Arial"/>
        </w:rPr>
        <w:t>mit</w:t>
      </w:r>
      <w:r w:rsidR="00860B12">
        <w:rPr>
          <w:rFonts w:ascii="Arial" w:hAnsi="Arial" w:cs="Arial"/>
        </w:rPr>
        <w:t xml:space="preserve"> </w:t>
      </w:r>
      <w:r w:rsidRPr="002F7745">
        <w:rPr>
          <w:rFonts w:ascii="Arial" w:hAnsi="Arial" w:cs="Arial"/>
        </w:rPr>
        <w:t xml:space="preserve">dem Vorteil, dass man nicht nur kein Papier mehr braucht und nachhaltiger agiert, man schafft so auch ein von der KPMG zertifiziertes Langzeitarchiv für die Gesellschafter. Wandel funktioniert dann am besten, wenn man die eigenen Stärken nicht vergisst, sondern weiter ausbaut, </w:t>
      </w:r>
      <w:r w:rsidR="00860B12">
        <w:rPr>
          <w:rFonts w:ascii="Arial" w:hAnsi="Arial" w:cs="Arial"/>
        </w:rPr>
        <w:t xml:space="preserve">davon </w:t>
      </w:r>
      <w:r w:rsidRPr="002F7745">
        <w:rPr>
          <w:rFonts w:ascii="Arial" w:hAnsi="Arial" w:cs="Arial"/>
        </w:rPr>
        <w:t xml:space="preserve">ist Vorstand Wolfgang Becker, zuständig für die Zentralregulierung und die </w:t>
      </w:r>
      <w:r w:rsidR="00860B12">
        <w:rPr>
          <w:rFonts w:ascii="Arial" w:hAnsi="Arial" w:cs="Arial"/>
        </w:rPr>
        <w:t>b</w:t>
      </w:r>
      <w:r w:rsidRPr="002F7745">
        <w:rPr>
          <w:rFonts w:ascii="Arial" w:hAnsi="Arial" w:cs="Arial"/>
        </w:rPr>
        <w:t>etriebswirtschaftliche Steuerung überzeugt. Das zahle sich besonders in Krisenzeiten aus: „Ein Erfolgsgeheimnis dafür, dass unsere Partner nahezu unbeschadet aus der Krise herausgekommen sind, liegt sicherlich dar</w:t>
      </w:r>
      <w:r w:rsidR="00652A58">
        <w:rPr>
          <w:rFonts w:ascii="Arial" w:hAnsi="Arial" w:cs="Arial"/>
        </w:rPr>
        <w:t>i</w:t>
      </w:r>
      <w:r w:rsidRPr="002F7745">
        <w:rPr>
          <w:rFonts w:ascii="Arial" w:hAnsi="Arial" w:cs="Arial"/>
        </w:rPr>
        <w:t xml:space="preserve">n, dass wir Zentralregulierung und Delkredere auch in Corona-Zeiten zu 100 </w:t>
      </w:r>
      <w:r w:rsidR="00860B12">
        <w:rPr>
          <w:rFonts w:ascii="Arial" w:hAnsi="Arial" w:cs="Arial"/>
        </w:rPr>
        <w:t>Prozent</w:t>
      </w:r>
      <w:r w:rsidRPr="002F7745">
        <w:rPr>
          <w:rFonts w:ascii="Arial" w:hAnsi="Arial" w:cs="Arial"/>
        </w:rPr>
        <w:t xml:space="preserve"> im Inland und Ausland durchgezogen haben.“ Das </w:t>
      </w:r>
      <w:r w:rsidR="00860B12">
        <w:rPr>
          <w:rFonts w:ascii="Arial" w:hAnsi="Arial" w:cs="Arial"/>
        </w:rPr>
        <w:t>habe</w:t>
      </w:r>
      <w:r w:rsidRPr="002F7745">
        <w:rPr>
          <w:rFonts w:ascii="Arial" w:hAnsi="Arial" w:cs="Arial"/>
        </w:rPr>
        <w:t xml:space="preserve"> gerade in der anfänglichen Unsicherheit allen Seiten eine große Sicherheit</w:t>
      </w:r>
      <w:r w:rsidR="00860B12">
        <w:rPr>
          <w:rFonts w:ascii="Arial" w:hAnsi="Arial" w:cs="Arial"/>
        </w:rPr>
        <w:t xml:space="preserve"> geboten</w:t>
      </w:r>
      <w:r w:rsidRPr="002F7745">
        <w:rPr>
          <w:rFonts w:ascii="Arial" w:hAnsi="Arial" w:cs="Arial"/>
        </w:rPr>
        <w:t>. Und die sei, betont</w:t>
      </w:r>
      <w:r w:rsidR="00860B12">
        <w:rPr>
          <w:rFonts w:ascii="Arial" w:hAnsi="Arial" w:cs="Arial"/>
        </w:rPr>
        <w:t>e Wolfgang</w:t>
      </w:r>
      <w:r w:rsidRPr="002F7745">
        <w:rPr>
          <w:rFonts w:ascii="Arial" w:hAnsi="Arial" w:cs="Arial"/>
        </w:rPr>
        <w:t xml:space="preserve"> Becker, zusammen mit der großen Unterstützung und Beruhigung unbedingt erforderlich gewesen.</w:t>
      </w:r>
    </w:p>
    <w:p w14:paraId="0A26726D" w14:textId="3B597E43" w:rsidR="002F7745" w:rsidRPr="002F7745" w:rsidRDefault="002F7745" w:rsidP="002F7745">
      <w:pPr>
        <w:spacing w:after="160" w:line="280" w:lineRule="exact"/>
        <w:jc w:val="both"/>
        <w:rPr>
          <w:rFonts w:ascii="Arial" w:hAnsi="Arial" w:cs="Arial"/>
        </w:rPr>
      </w:pPr>
      <w:r w:rsidRPr="002F7745">
        <w:rPr>
          <w:rFonts w:ascii="Arial" w:hAnsi="Arial" w:cs="Arial"/>
        </w:rPr>
        <w:t xml:space="preserve">Von der Unsicherheit </w:t>
      </w:r>
      <w:r w:rsidR="00860B12">
        <w:rPr>
          <w:rFonts w:ascii="Arial" w:hAnsi="Arial" w:cs="Arial"/>
        </w:rPr>
        <w:t xml:space="preserve">zu Beginn der </w:t>
      </w:r>
      <w:r w:rsidRPr="002F7745">
        <w:rPr>
          <w:rFonts w:ascii="Arial" w:hAnsi="Arial" w:cs="Arial"/>
        </w:rPr>
        <w:t>Corona-</w:t>
      </w:r>
      <w:r w:rsidR="00860B12">
        <w:rPr>
          <w:rFonts w:ascii="Arial" w:hAnsi="Arial" w:cs="Arial"/>
        </w:rPr>
        <w:t>Krise</w:t>
      </w:r>
      <w:r w:rsidRPr="002F7745">
        <w:rPr>
          <w:rFonts w:ascii="Arial" w:hAnsi="Arial" w:cs="Arial"/>
        </w:rPr>
        <w:t xml:space="preserve"> </w:t>
      </w:r>
      <w:r w:rsidR="00860B12">
        <w:rPr>
          <w:rFonts w:ascii="Arial" w:hAnsi="Arial" w:cs="Arial"/>
        </w:rPr>
        <w:t>wusste</w:t>
      </w:r>
      <w:r w:rsidRPr="002F7745">
        <w:rPr>
          <w:rFonts w:ascii="Arial" w:hAnsi="Arial" w:cs="Arial"/>
        </w:rPr>
        <w:t xml:space="preserve"> auch Frank Bermbach, Vorstand der MHK Group und der CRONBANK, zu berichten. Letztere ist mittlerweile als Dienstleister für Bankprodukte und Versicherungen in mehr als 40 Branchen aktiv und damit eine der größten Banken für Verbundgruppen im Lande: „Natürlich ist die Bank des Vertrauens immer ein Anker für den Unternehmer, insbesondere in sehr schwer planbaren Zeiten.“ Daher waren die letzten</w:t>
      </w:r>
      <w:r w:rsidR="00860B12">
        <w:rPr>
          <w:rFonts w:ascii="Arial" w:hAnsi="Arial" w:cs="Arial"/>
        </w:rPr>
        <w:t xml:space="preserve"> eineinhalb</w:t>
      </w:r>
      <w:r w:rsidRPr="002F7745">
        <w:rPr>
          <w:rFonts w:ascii="Arial" w:hAnsi="Arial" w:cs="Arial"/>
        </w:rPr>
        <w:t xml:space="preserve"> Jahre wohl auch die intensivsten in der Betreuung der eigenen Kunden. Nicht jede Branche sei so gut weggekommen, wie die Küchen-, Möbel-</w:t>
      </w:r>
      <w:r w:rsidR="00860B12">
        <w:rPr>
          <w:rFonts w:ascii="Arial" w:hAnsi="Arial" w:cs="Arial"/>
        </w:rPr>
        <w:t xml:space="preserve"> und</w:t>
      </w:r>
      <w:r w:rsidRPr="002F7745">
        <w:rPr>
          <w:rFonts w:ascii="Arial" w:hAnsi="Arial" w:cs="Arial"/>
        </w:rPr>
        <w:t xml:space="preserve"> Sanitärbranche oder auch die Fahrradbranche, in der die CRONBANK ebenfalls aktiv ist. „Hier kam es vor allem auf Schnelligkeit an. Wir konnten unsere Kunden beruhigen und im Fall der Fälle auch kurzfristig mit </w:t>
      </w:r>
      <w:r w:rsidRPr="002F7745">
        <w:rPr>
          <w:rFonts w:ascii="Arial" w:hAnsi="Arial" w:cs="Arial"/>
        </w:rPr>
        <w:lastRenderedPageBreak/>
        <w:t xml:space="preserve">Vorleistungen unterstützen.“ Dadurch seien die Kunden nach sehr kurzer Zeit wieder in der Lage gewesen, sich auf das operative Geschäft zu konzentrieren. Die CRONBANK sei </w:t>
      </w:r>
      <w:r w:rsidR="00860B12">
        <w:rPr>
          <w:rFonts w:ascii="Arial" w:hAnsi="Arial" w:cs="Arial"/>
        </w:rPr>
        <w:t xml:space="preserve">damit </w:t>
      </w:r>
      <w:r w:rsidRPr="002F7745">
        <w:rPr>
          <w:rFonts w:ascii="Arial" w:hAnsi="Arial" w:cs="Arial"/>
        </w:rPr>
        <w:t xml:space="preserve">– wie Bermbach betont – eine </w:t>
      </w:r>
      <w:r w:rsidR="004B744A">
        <w:rPr>
          <w:rFonts w:ascii="Arial" w:hAnsi="Arial" w:cs="Arial"/>
        </w:rPr>
        <w:t xml:space="preserve">sehr </w:t>
      </w:r>
      <w:r w:rsidRPr="002F7745">
        <w:rPr>
          <w:rFonts w:ascii="Arial" w:hAnsi="Arial" w:cs="Arial"/>
        </w:rPr>
        <w:t xml:space="preserve">wichtige Säule des Verbandes, die nicht nur </w:t>
      </w:r>
      <w:r w:rsidR="00860B12">
        <w:rPr>
          <w:rFonts w:ascii="Arial" w:hAnsi="Arial" w:cs="Arial"/>
        </w:rPr>
        <w:t>bei den</w:t>
      </w:r>
      <w:r w:rsidRPr="002F7745">
        <w:rPr>
          <w:rFonts w:ascii="Arial" w:hAnsi="Arial" w:cs="Arial"/>
        </w:rPr>
        <w:t xml:space="preserve"> eigenen Gesellschafter</w:t>
      </w:r>
      <w:r w:rsidR="00860B12">
        <w:rPr>
          <w:rFonts w:ascii="Arial" w:hAnsi="Arial" w:cs="Arial"/>
        </w:rPr>
        <w:t>n</w:t>
      </w:r>
      <w:r w:rsidRPr="002F7745">
        <w:rPr>
          <w:rFonts w:ascii="Arial" w:hAnsi="Arial" w:cs="Arial"/>
        </w:rPr>
        <w:t xml:space="preserve"> für Sicherheit sorg</w:t>
      </w:r>
      <w:r w:rsidR="00860B12">
        <w:rPr>
          <w:rFonts w:ascii="Arial" w:hAnsi="Arial" w:cs="Arial"/>
        </w:rPr>
        <w:t>e</w:t>
      </w:r>
      <w:r w:rsidRPr="002F7745">
        <w:rPr>
          <w:rFonts w:ascii="Arial" w:hAnsi="Arial" w:cs="Arial"/>
        </w:rPr>
        <w:t xml:space="preserve">, sondern auch bei den Herausforderungen der Digitalisierung </w:t>
      </w:r>
      <w:r w:rsidR="004B744A">
        <w:rPr>
          <w:rFonts w:ascii="Arial" w:hAnsi="Arial" w:cs="Arial"/>
        </w:rPr>
        <w:t xml:space="preserve">innerhalb der Gruppe </w:t>
      </w:r>
      <w:r w:rsidRPr="002F7745">
        <w:rPr>
          <w:rFonts w:ascii="Arial" w:hAnsi="Arial" w:cs="Arial"/>
        </w:rPr>
        <w:t xml:space="preserve">eine tragende Rolle übernehme. </w:t>
      </w:r>
    </w:p>
    <w:p w14:paraId="000065E4" w14:textId="41F427AF" w:rsidR="002F7745" w:rsidRPr="002F7745" w:rsidRDefault="002F7745" w:rsidP="002F7745">
      <w:pPr>
        <w:spacing w:after="160" w:line="280" w:lineRule="exact"/>
        <w:jc w:val="both"/>
        <w:rPr>
          <w:rFonts w:ascii="Arial" w:hAnsi="Arial" w:cs="Arial"/>
        </w:rPr>
      </w:pPr>
      <w:r w:rsidRPr="002F7745">
        <w:rPr>
          <w:rFonts w:ascii="Arial" w:hAnsi="Arial" w:cs="Arial"/>
        </w:rPr>
        <w:t>Kein Wunder, dass der Aufsichtsratsvorsitzende der MHK Group und C</w:t>
      </w:r>
      <w:r w:rsidR="00860B12">
        <w:rPr>
          <w:rFonts w:ascii="Arial" w:hAnsi="Arial" w:cs="Arial"/>
        </w:rPr>
        <w:t>RONBANK</w:t>
      </w:r>
      <w:r w:rsidRPr="002F7745">
        <w:rPr>
          <w:rFonts w:ascii="Arial" w:hAnsi="Arial" w:cs="Arial"/>
        </w:rPr>
        <w:t xml:space="preserve">, Prof. Rainer Kirchdörfer, auch mit Stolz auf das letzte Jahr </w:t>
      </w:r>
      <w:r w:rsidR="00860B12">
        <w:rPr>
          <w:rFonts w:ascii="Arial" w:hAnsi="Arial" w:cs="Arial"/>
        </w:rPr>
        <w:t>zurückblickte</w:t>
      </w:r>
      <w:r w:rsidRPr="002F7745">
        <w:rPr>
          <w:rFonts w:ascii="Arial" w:hAnsi="Arial" w:cs="Arial"/>
        </w:rPr>
        <w:t>: „Der Tod von Hans Strothoff hat eine Lücke gerissen, die man nicht einfach so ausfüllen kann. Und trotzdem muss man jetzt einmal innehalten und den Vorstand der MHK und die gesamten Mitarbeiter für das in den letzten 14 Monaten Geleistete loben</w:t>
      </w:r>
      <w:r w:rsidR="00ED16AB">
        <w:rPr>
          <w:rFonts w:ascii="Arial" w:hAnsi="Arial" w:cs="Arial"/>
        </w:rPr>
        <w:t>.</w:t>
      </w:r>
      <w:r w:rsidRPr="002F7745">
        <w:rPr>
          <w:rFonts w:ascii="Arial" w:hAnsi="Arial" w:cs="Arial"/>
        </w:rPr>
        <w:t xml:space="preserve">“ Man habe die MHK nicht nur durch </w:t>
      </w:r>
      <w:r w:rsidR="00860B12">
        <w:rPr>
          <w:rFonts w:ascii="Arial" w:hAnsi="Arial" w:cs="Arial"/>
        </w:rPr>
        <w:t xml:space="preserve">die </w:t>
      </w:r>
      <w:r w:rsidRPr="002F7745">
        <w:rPr>
          <w:rFonts w:ascii="Arial" w:hAnsi="Arial" w:cs="Arial"/>
        </w:rPr>
        <w:t>schwere Zeit der Pandemie geführt, sondern sei auch wichtige Themen, wie die Digitalisierung</w:t>
      </w:r>
      <w:r w:rsidR="00ED16AB">
        <w:rPr>
          <w:rFonts w:ascii="Arial" w:hAnsi="Arial" w:cs="Arial"/>
        </w:rPr>
        <w:t>,</w:t>
      </w:r>
      <w:r w:rsidRPr="002F7745">
        <w:rPr>
          <w:rFonts w:ascii="Arial" w:hAnsi="Arial" w:cs="Arial"/>
        </w:rPr>
        <w:t xml:space="preserve"> angegangen</w:t>
      </w:r>
      <w:r w:rsidR="00860B12">
        <w:rPr>
          <w:rFonts w:ascii="Arial" w:hAnsi="Arial" w:cs="Arial"/>
        </w:rPr>
        <w:t>. D</w:t>
      </w:r>
      <w:r w:rsidRPr="002F7745">
        <w:rPr>
          <w:rFonts w:ascii="Arial" w:hAnsi="Arial" w:cs="Arial"/>
        </w:rPr>
        <w:t xml:space="preserve">amit </w:t>
      </w:r>
      <w:r w:rsidR="00860B12">
        <w:rPr>
          <w:rFonts w:ascii="Arial" w:hAnsi="Arial" w:cs="Arial"/>
        </w:rPr>
        <w:t xml:space="preserve">habe man </w:t>
      </w:r>
      <w:r w:rsidRPr="002F7745">
        <w:rPr>
          <w:rFonts w:ascii="Arial" w:hAnsi="Arial" w:cs="Arial"/>
        </w:rPr>
        <w:t>die Transformation des Unternehmens eingeleitet, mit dem klaren Ziel</w:t>
      </w:r>
      <w:r w:rsidR="00ED16AB">
        <w:rPr>
          <w:rFonts w:ascii="Arial" w:hAnsi="Arial" w:cs="Arial"/>
        </w:rPr>
        <w:t>,</w:t>
      </w:r>
      <w:r w:rsidRPr="002F7745">
        <w:rPr>
          <w:rFonts w:ascii="Arial" w:hAnsi="Arial" w:cs="Arial"/>
        </w:rPr>
        <w:t xml:space="preserve"> die MHK durch einen kontrollierten Wandel zukunftssicher aufzustellen. Man könne in allen diskutierten Themen sehen, dass man auf dem richtigen Weg sei. „Ich möchte mich insbesondere bei Werner Heilos bedanken, der hier das Ruder hervorragend übernommen hat.“ Es sei wahrlich keine Selbstverständlichkeit, dass ein Unternehmen nach einem solchen Verlust so ruhig und konzentriert an den eigenen Zielen weiterarbeite</w:t>
      </w:r>
      <w:r w:rsidR="00860B12">
        <w:rPr>
          <w:rFonts w:ascii="Arial" w:hAnsi="Arial" w:cs="Arial"/>
        </w:rPr>
        <w:t>t</w:t>
      </w:r>
      <w:r w:rsidRPr="002F7745">
        <w:rPr>
          <w:rFonts w:ascii="Arial" w:hAnsi="Arial" w:cs="Arial"/>
        </w:rPr>
        <w:t xml:space="preserve">. </w:t>
      </w:r>
    </w:p>
    <w:p w14:paraId="3BA7A504" w14:textId="2BAFDFE6" w:rsidR="00E1218B" w:rsidRPr="00D0325C" w:rsidRDefault="002F7745" w:rsidP="002F7745">
      <w:pPr>
        <w:spacing w:after="160" w:line="280" w:lineRule="exact"/>
        <w:jc w:val="both"/>
        <w:rPr>
          <w:rFonts w:ascii="Arial" w:hAnsi="Arial" w:cs="Arial"/>
        </w:rPr>
      </w:pPr>
      <w:r w:rsidRPr="002F7745">
        <w:rPr>
          <w:rFonts w:ascii="Arial" w:hAnsi="Arial" w:cs="Arial"/>
        </w:rPr>
        <w:t xml:space="preserve">Es ist schon nahezu Tradition, dass die MHK ihre Veranstaltungen auch nutzt, um einen Blick in die Zukunft zu wagen. Wie auch schon in der </w:t>
      </w:r>
      <w:r w:rsidR="004B744A">
        <w:rPr>
          <w:rFonts w:ascii="Arial" w:hAnsi="Arial" w:cs="Arial"/>
        </w:rPr>
        <w:t xml:space="preserve">jüngeren </w:t>
      </w:r>
      <w:r w:rsidRPr="002F7745">
        <w:rPr>
          <w:rFonts w:ascii="Arial" w:hAnsi="Arial" w:cs="Arial"/>
        </w:rPr>
        <w:t>Vergangenheit f</w:t>
      </w:r>
      <w:r w:rsidR="00860B12">
        <w:rPr>
          <w:rFonts w:ascii="Arial" w:hAnsi="Arial" w:cs="Arial"/>
        </w:rPr>
        <w:t>alle</w:t>
      </w:r>
      <w:r w:rsidRPr="002F7745">
        <w:rPr>
          <w:rFonts w:ascii="Arial" w:hAnsi="Arial" w:cs="Arial"/>
        </w:rPr>
        <w:t xml:space="preserve"> der Blick </w:t>
      </w:r>
      <w:r w:rsidR="004B744A">
        <w:rPr>
          <w:rFonts w:ascii="Arial" w:hAnsi="Arial" w:cs="Arial"/>
        </w:rPr>
        <w:t xml:space="preserve">pandemiebedingt </w:t>
      </w:r>
      <w:r w:rsidRPr="002F7745">
        <w:rPr>
          <w:rFonts w:ascii="Arial" w:hAnsi="Arial" w:cs="Arial"/>
        </w:rPr>
        <w:t xml:space="preserve">nicht ganz leicht, </w:t>
      </w:r>
      <w:r w:rsidR="00E3020A">
        <w:rPr>
          <w:rFonts w:ascii="Arial" w:hAnsi="Arial" w:cs="Arial"/>
        </w:rPr>
        <w:t>so</w:t>
      </w:r>
      <w:r w:rsidRPr="002F7745">
        <w:rPr>
          <w:rFonts w:ascii="Arial" w:hAnsi="Arial" w:cs="Arial"/>
        </w:rPr>
        <w:t xml:space="preserve"> Werner Heilos: „Die Situation auf den Zuliefermärkten ist prekär. Wir leide</w:t>
      </w:r>
      <w:r w:rsidR="00ED16AB">
        <w:rPr>
          <w:rFonts w:ascii="Arial" w:hAnsi="Arial" w:cs="Arial"/>
        </w:rPr>
        <w:t>n</w:t>
      </w:r>
      <w:r w:rsidRPr="002F7745">
        <w:rPr>
          <w:rFonts w:ascii="Arial" w:hAnsi="Arial" w:cs="Arial"/>
        </w:rPr>
        <w:t xml:space="preserve"> unter einer Holz-, Stahl- und Halbleiterknappheit. Damit sind alle Produktgruppen einer Küche – Holz, Geräte und Zubehör – voll betroffen. Und auch im Sanitärbereich sieht es nicht viel anders aus.“ Man mache sich nicht nur Sorgen </w:t>
      </w:r>
      <w:r w:rsidR="00E3020A">
        <w:rPr>
          <w:rFonts w:ascii="Arial" w:hAnsi="Arial" w:cs="Arial"/>
        </w:rPr>
        <w:t>um</w:t>
      </w:r>
      <w:r w:rsidRPr="002F7745">
        <w:rPr>
          <w:rFonts w:ascii="Arial" w:hAnsi="Arial" w:cs="Arial"/>
        </w:rPr>
        <w:t xml:space="preserve"> die teils deutlichen Preiserhöhungen, sondern vor allem um die Lieferfähigkeit seitens der Hersteller. Teilweise </w:t>
      </w:r>
      <w:r w:rsidR="00E3020A">
        <w:rPr>
          <w:rFonts w:ascii="Arial" w:hAnsi="Arial" w:cs="Arial"/>
        </w:rPr>
        <w:t>seien</w:t>
      </w:r>
      <w:r w:rsidRPr="002F7745">
        <w:rPr>
          <w:rFonts w:ascii="Arial" w:hAnsi="Arial" w:cs="Arial"/>
        </w:rPr>
        <w:t xml:space="preserve"> die Lieferzeiten jetzt schon äußerst lang</w:t>
      </w:r>
      <w:r w:rsidR="00E3020A">
        <w:rPr>
          <w:rFonts w:ascii="Arial" w:hAnsi="Arial" w:cs="Arial"/>
        </w:rPr>
        <w:t xml:space="preserve">. So werde beispielsweise </w:t>
      </w:r>
      <w:r w:rsidRPr="002F7745">
        <w:rPr>
          <w:rFonts w:ascii="Arial" w:hAnsi="Arial" w:cs="Arial"/>
        </w:rPr>
        <w:t xml:space="preserve">bei Küchen vermehrt nicht vollständig </w:t>
      </w:r>
      <w:r w:rsidRPr="002F7745">
        <w:rPr>
          <w:rFonts w:ascii="Arial" w:hAnsi="Arial" w:cs="Arial"/>
        </w:rPr>
        <w:lastRenderedPageBreak/>
        <w:t xml:space="preserve">geliefert. Dass die Nachfrage nach der Pandemie abkühlt, glaubt der MHK-Chef zwar grundsätzlich nicht, „aber wenn lange Lieferzeiten mit zum Teil drastischen Preiserhöhungen zu der künftig wieder größeren Bereitschaft zum Beispiel zu </w:t>
      </w:r>
      <w:r w:rsidR="00E3020A">
        <w:rPr>
          <w:rFonts w:ascii="Arial" w:hAnsi="Arial" w:cs="Arial"/>
        </w:rPr>
        <w:t>r</w:t>
      </w:r>
      <w:r w:rsidRPr="002F7745">
        <w:rPr>
          <w:rFonts w:ascii="Arial" w:hAnsi="Arial" w:cs="Arial"/>
        </w:rPr>
        <w:t xml:space="preserve">eisen hinzukommen, dann kann es schon zu einem Umdenken kommen.“ </w:t>
      </w:r>
      <w:r w:rsidR="00E3020A">
        <w:rPr>
          <w:rFonts w:ascii="Arial" w:hAnsi="Arial" w:cs="Arial"/>
        </w:rPr>
        <w:t>Um das zu verhindern, gelte</w:t>
      </w:r>
      <w:r w:rsidRPr="002F7745">
        <w:rPr>
          <w:rFonts w:ascii="Arial" w:hAnsi="Arial" w:cs="Arial"/>
        </w:rPr>
        <w:t xml:space="preserve"> es, als gesamte Branche eine gemeinsame Kraftanstrengung hinzubekommen. Ansonsten sei man für das Jahr 2021</w:t>
      </w:r>
      <w:r w:rsidR="00E3020A">
        <w:rPr>
          <w:rFonts w:ascii="Arial" w:hAnsi="Arial" w:cs="Arial"/>
        </w:rPr>
        <w:t>,</w:t>
      </w:r>
      <w:r w:rsidRPr="002F7745">
        <w:rPr>
          <w:rFonts w:ascii="Arial" w:hAnsi="Arial" w:cs="Arial"/>
        </w:rPr>
        <w:t xml:space="preserve"> aber auch für 2022 zuversichtlich, dass Wohnen und Einrichten </w:t>
      </w:r>
      <w:r w:rsidR="00E3020A">
        <w:rPr>
          <w:rFonts w:ascii="Arial" w:hAnsi="Arial" w:cs="Arial"/>
        </w:rPr>
        <w:t xml:space="preserve">seinen </w:t>
      </w:r>
      <w:r w:rsidRPr="002F7745">
        <w:rPr>
          <w:rFonts w:ascii="Arial" w:hAnsi="Arial" w:cs="Arial"/>
        </w:rPr>
        <w:t>hohen Stellenwert bei den Verbrauchern behalte</w:t>
      </w:r>
      <w:r w:rsidR="00E3020A">
        <w:rPr>
          <w:rFonts w:ascii="Arial" w:hAnsi="Arial" w:cs="Arial"/>
        </w:rPr>
        <w:t>. O</w:t>
      </w:r>
      <w:r w:rsidRPr="002F7745">
        <w:rPr>
          <w:rFonts w:ascii="Arial" w:hAnsi="Arial" w:cs="Arial"/>
        </w:rPr>
        <w:t xml:space="preserve">der wie es </w:t>
      </w:r>
      <w:r w:rsidR="00E3020A">
        <w:rPr>
          <w:rFonts w:ascii="Arial" w:hAnsi="Arial" w:cs="Arial"/>
        </w:rPr>
        <w:t xml:space="preserve">Werner </w:t>
      </w:r>
      <w:r w:rsidRPr="002F7745">
        <w:rPr>
          <w:rFonts w:ascii="Arial" w:hAnsi="Arial" w:cs="Arial"/>
        </w:rPr>
        <w:t>Heilos ausdrückt</w:t>
      </w:r>
      <w:r w:rsidR="00E3020A">
        <w:rPr>
          <w:rFonts w:ascii="Arial" w:hAnsi="Arial" w:cs="Arial"/>
        </w:rPr>
        <w:t>e</w:t>
      </w:r>
      <w:r w:rsidRPr="002F7745">
        <w:rPr>
          <w:rFonts w:ascii="Arial" w:hAnsi="Arial" w:cs="Arial"/>
        </w:rPr>
        <w:t>: „Die MHK Group wird ihren Erfolgsweg weiter fortsetzen.“</w:t>
      </w:r>
    </w:p>
    <w:sectPr w:rsidR="00E1218B" w:rsidRPr="00D0325C" w:rsidSect="000905DC">
      <w:headerReference w:type="even" r:id="rId7"/>
      <w:headerReference w:type="default" r:id="rId8"/>
      <w:footerReference w:type="even" r:id="rId9"/>
      <w:footerReference w:type="default" r:id="rId10"/>
      <w:headerReference w:type="first" r:id="rId11"/>
      <w:footerReference w:type="first" r:id="rId12"/>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DB52" w14:textId="77777777" w:rsidR="006B1814" w:rsidRDefault="006B1814">
      <w:r>
        <w:separator/>
      </w:r>
    </w:p>
  </w:endnote>
  <w:endnote w:type="continuationSeparator" w:id="0">
    <w:p w14:paraId="0CF38FCE" w14:textId="77777777" w:rsidR="006B1814" w:rsidRDefault="006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7CF8" w14:textId="77777777" w:rsidR="002B00E7" w:rsidRDefault="002B00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1677"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4FB74963" wp14:editId="458742D1">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1C52"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381A722C"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99AC98A"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2329EE1"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1B05FF39"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501CED52"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00C944CD" w14:textId="77777777" w:rsidR="00555553" w:rsidRDefault="00555553" w:rsidP="00555553">
                          <w:pPr>
                            <w:tabs>
                              <w:tab w:val="left" w:pos="851"/>
                            </w:tabs>
                            <w:spacing w:after="80" w:line="260" w:lineRule="exact"/>
                            <w:rPr>
                              <w:rFonts w:ascii="Arial" w:hAnsi="Arial" w:cs="Arial"/>
                              <w:sz w:val="20"/>
                              <w:szCs w:val="20"/>
                            </w:rPr>
                          </w:pPr>
                        </w:p>
                        <w:p w14:paraId="44611010"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74963"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711B1C52"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381A722C"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99AC98A"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2329EE1"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1B05FF39"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501CED52"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00C944CD" w14:textId="77777777" w:rsidR="00555553" w:rsidRDefault="00555553" w:rsidP="00555553">
                    <w:pPr>
                      <w:tabs>
                        <w:tab w:val="left" w:pos="851"/>
                      </w:tabs>
                      <w:spacing w:after="80" w:line="260" w:lineRule="exact"/>
                      <w:rPr>
                        <w:rFonts w:ascii="Arial" w:hAnsi="Arial" w:cs="Arial"/>
                        <w:sz w:val="20"/>
                        <w:szCs w:val="20"/>
                      </w:rPr>
                    </w:pPr>
                  </w:p>
                  <w:p w14:paraId="44611010"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F57A" w14:textId="77777777" w:rsidR="002B00E7" w:rsidRDefault="002B00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B43A" w14:textId="77777777" w:rsidR="006B1814" w:rsidRDefault="006B1814">
      <w:r>
        <w:separator/>
      </w:r>
    </w:p>
  </w:footnote>
  <w:footnote w:type="continuationSeparator" w:id="0">
    <w:p w14:paraId="64E55BE3" w14:textId="77777777" w:rsidR="006B1814" w:rsidRDefault="006B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AE87" w14:textId="77777777" w:rsidR="002B00E7" w:rsidRDefault="002B00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9FD8" w14:textId="4E0B3F05" w:rsidR="00230717" w:rsidRDefault="00F71E44">
    <w:pPr>
      <w:pStyle w:val="Kopfzeile"/>
    </w:pPr>
    <w:r>
      <w:rPr>
        <w:noProof/>
      </w:rPr>
      <w:drawing>
        <wp:anchor distT="0" distB="0" distL="114300" distR="114300" simplePos="0" relativeHeight="251658752" behindDoc="1" locked="0" layoutInCell="1" allowOverlap="1" wp14:anchorId="2E1014AE" wp14:editId="5E86690A">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3140D9E0" wp14:editId="1FF3314E">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DB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5322CFA0" w14:textId="77777777" w:rsidR="00230717" w:rsidRDefault="00230717">
    <w:pPr>
      <w:pStyle w:val="Kopfzeile"/>
    </w:pPr>
  </w:p>
  <w:p w14:paraId="798402C4" w14:textId="77777777" w:rsidR="00230717" w:rsidRPr="000905DC" w:rsidRDefault="00230717">
    <w:pPr>
      <w:pStyle w:val="Kopfzeile"/>
      <w:rPr>
        <w:sz w:val="18"/>
        <w:szCs w:val="18"/>
      </w:rPr>
    </w:pPr>
  </w:p>
  <w:p w14:paraId="586B0AA5" w14:textId="77777777" w:rsidR="00230717" w:rsidRPr="000905DC" w:rsidRDefault="00230717">
    <w:pPr>
      <w:pStyle w:val="Kopfzeile"/>
      <w:rPr>
        <w:sz w:val="18"/>
        <w:szCs w:val="18"/>
      </w:rPr>
    </w:pPr>
  </w:p>
  <w:p w14:paraId="1D843615" w14:textId="207D86EC" w:rsidR="00230717" w:rsidRDefault="002B00E7">
    <w:pPr>
      <w:pStyle w:val="Kopfzeile"/>
      <w:rPr>
        <w:rFonts w:ascii="Arial" w:hAnsi="Arial" w:cs="Arial"/>
        <w:b/>
        <w:bCs/>
        <w:sz w:val="40"/>
      </w:rPr>
    </w:pPr>
    <w:r>
      <w:rPr>
        <w:rFonts w:ascii="Arial" w:hAnsi="Arial" w:cs="Arial"/>
        <w:b/>
        <w:bCs/>
        <w:noProof/>
      </w:rPr>
      <w:drawing>
        <wp:anchor distT="0" distB="0" distL="114300" distR="114300" simplePos="0" relativeHeight="251660800" behindDoc="1" locked="0" layoutInCell="1" allowOverlap="1" wp14:anchorId="326B4E3E" wp14:editId="5FBE3D54">
          <wp:simplePos x="0" y="0"/>
          <wp:positionH relativeFrom="column">
            <wp:posOffset>4593142</wp:posOffset>
          </wp:positionH>
          <wp:positionV relativeFrom="paragraph">
            <wp:posOffset>1093389</wp:posOffset>
          </wp:positionV>
          <wp:extent cx="914400" cy="1136650"/>
          <wp:effectExtent l="0" t="0" r="0" b="6350"/>
          <wp:wrapTight wrapText="bothSides">
            <wp:wrapPolygon edited="0">
              <wp:start x="0" y="0"/>
              <wp:lineTo x="0" y="21359"/>
              <wp:lineTo x="21150" y="21359"/>
              <wp:lineTo x="21150"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914400" cy="1136650"/>
                  </a:xfrm>
                  <a:prstGeom prst="rect">
                    <a:avLst/>
                  </a:prstGeom>
                </pic:spPr>
              </pic:pic>
            </a:graphicData>
          </a:graphic>
          <wp14:sizeRelH relativeFrom="margin">
            <wp14:pctWidth>0</wp14:pctWidth>
          </wp14:sizeRelH>
          <wp14:sizeRelV relativeFrom="margin">
            <wp14:pctHeight>0</wp14:pctHeight>
          </wp14:sizeRelV>
        </wp:anchor>
      </w:drawing>
    </w:r>
    <w:r w:rsidR="00230717">
      <w:rPr>
        <w:rFonts w:ascii="Arial" w:hAnsi="Arial" w:cs="Arial"/>
        <w:b/>
        <w:bCs/>
        <w:sz w:val="40"/>
      </w:rPr>
      <w:t>PRESSE-INFO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9E4B" w14:textId="77777777" w:rsidR="002B00E7" w:rsidRDefault="002B00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60061"/>
    <w:rsid w:val="00070AB2"/>
    <w:rsid w:val="00085160"/>
    <w:rsid w:val="000905DC"/>
    <w:rsid w:val="0009743C"/>
    <w:rsid w:val="000A191B"/>
    <w:rsid w:val="000A1AC9"/>
    <w:rsid w:val="000E1F98"/>
    <w:rsid w:val="00105E16"/>
    <w:rsid w:val="00130894"/>
    <w:rsid w:val="001412C0"/>
    <w:rsid w:val="00154169"/>
    <w:rsid w:val="0017601C"/>
    <w:rsid w:val="00186CB9"/>
    <w:rsid w:val="001A257E"/>
    <w:rsid w:val="001B0C47"/>
    <w:rsid w:val="001C7CDA"/>
    <w:rsid w:val="001D39F6"/>
    <w:rsid w:val="001D6266"/>
    <w:rsid w:val="00206B9E"/>
    <w:rsid w:val="00217177"/>
    <w:rsid w:val="00230717"/>
    <w:rsid w:val="00230BEE"/>
    <w:rsid w:val="00237207"/>
    <w:rsid w:val="0024319A"/>
    <w:rsid w:val="00257B45"/>
    <w:rsid w:val="00277D5C"/>
    <w:rsid w:val="0028079F"/>
    <w:rsid w:val="0028349E"/>
    <w:rsid w:val="002B00E7"/>
    <w:rsid w:val="002F7745"/>
    <w:rsid w:val="003163D8"/>
    <w:rsid w:val="003630EE"/>
    <w:rsid w:val="0036529E"/>
    <w:rsid w:val="00374F0E"/>
    <w:rsid w:val="003A64CA"/>
    <w:rsid w:val="003B55EF"/>
    <w:rsid w:val="003C4000"/>
    <w:rsid w:val="003E640E"/>
    <w:rsid w:val="003F6FE9"/>
    <w:rsid w:val="004008B3"/>
    <w:rsid w:val="00411E85"/>
    <w:rsid w:val="00421869"/>
    <w:rsid w:val="004243CB"/>
    <w:rsid w:val="00426952"/>
    <w:rsid w:val="00456BCE"/>
    <w:rsid w:val="00462BC6"/>
    <w:rsid w:val="0046752B"/>
    <w:rsid w:val="004710E9"/>
    <w:rsid w:val="004778D4"/>
    <w:rsid w:val="00484072"/>
    <w:rsid w:val="00486804"/>
    <w:rsid w:val="004B744A"/>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6D0E"/>
    <w:rsid w:val="005961ED"/>
    <w:rsid w:val="005D33F4"/>
    <w:rsid w:val="005E2439"/>
    <w:rsid w:val="005F7F73"/>
    <w:rsid w:val="0061089A"/>
    <w:rsid w:val="00613E62"/>
    <w:rsid w:val="006255E8"/>
    <w:rsid w:val="006261F0"/>
    <w:rsid w:val="00637893"/>
    <w:rsid w:val="006401CF"/>
    <w:rsid w:val="00651926"/>
    <w:rsid w:val="00652A58"/>
    <w:rsid w:val="00652DCC"/>
    <w:rsid w:val="0065542D"/>
    <w:rsid w:val="00667BAC"/>
    <w:rsid w:val="00682DD6"/>
    <w:rsid w:val="00693558"/>
    <w:rsid w:val="006A3271"/>
    <w:rsid w:val="006B1814"/>
    <w:rsid w:val="006B320C"/>
    <w:rsid w:val="006B7BA1"/>
    <w:rsid w:val="006C2686"/>
    <w:rsid w:val="006D1169"/>
    <w:rsid w:val="006E1759"/>
    <w:rsid w:val="006F391E"/>
    <w:rsid w:val="00705E7D"/>
    <w:rsid w:val="0071379A"/>
    <w:rsid w:val="00723128"/>
    <w:rsid w:val="007249F3"/>
    <w:rsid w:val="0073065A"/>
    <w:rsid w:val="00743040"/>
    <w:rsid w:val="00743905"/>
    <w:rsid w:val="007677A5"/>
    <w:rsid w:val="00772F54"/>
    <w:rsid w:val="00774D23"/>
    <w:rsid w:val="007A2E57"/>
    <w:rsid w:val="007B291D"/>
    <w:rsid w:val="007F3C64"/>
    <w:rsid w:val="00804131"/>
    <w:rsid w:val="00804885"/>
    <w:rsid w:val="00853070"/>
    <w:rsid w:val="00860B12"/>
    <w:rsid w:val="00873214"/>
    <w:rsid w:val="00880909"/>
    <w:rsid w:val="00880F4D"/>
    <w:rsid w:val="00884771"/>
    <w:rsid w:val="008850A8"/>
    <w:rsid w:val="008871D4"/>
    <w:rsid w:val="008C157A"/>
    <w:rsid w:val="008C6402"/>
    <w:rsid w:val="008D2C01"/>
    <w:rsid w:val="008D52D9"/>
    <w:rsid w:val="008F4720"/>
    <w:rsid w:val="008F7536"/>
    <w:rsid w:val="00912B70"/>
    <w:rsid w:val="00915A11"/>
    <w:rsid w:val="00924F8D"/>
    <w:rsid w:val="009325D8"/>
    <w:rsid w:val="00950CAF"/>
    <w:rsid w:val="00960176"/>
    <w:rsid w:val="00960D6E"/>
    <w:rsid w:val="00961BE1"/>
    <w:rsid w:val="00966802"/>
    <w:rsid w:val="009744A5"/>
    <w:rsid w:val="00977A1F"/>
    <w:rsid w:val="00980995"/>
    <w:rsid w:val="009B3952"/>
    <w:rsid w:val="009C1186"/>
    <w:rsid w:val="009E3253"/>
    <w:rsid w:val="009E6293"/>
    <w:rsid w:val="00A01CE9"/>
    <w:rsid w:val="00A06844"/>
    <w:rsid w:val="00A12A56"/>
    <w:rsid w:val="00A15B9B"/>
    <w:rsid w:val="00A30B7A"/>
    <w:rsid w:val="00A62B86"/>
    <w:rsid w:val="00A80A04"/>
    <w:rsid w:val="00A87B90"/>
    <w:rsid w:val="00A93562"/>
    <w:rsid w:val="00AA4125"/>
    <w:rsid w:val="00AB0780"/>
    <w:rsid w:val="00AC7E51"/>
    <w:rsid w:val="00AD1A9A"/>
    <w:rsid w:val="00AE59A1"/>
    <w:rsid w:val="00AF766C"/>
    <w:rsid w:val="00B17309"/>
    <w:rsid w:val="00B2677E"/>
    <w:rsid w:val="00B36A08"/>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8126E"/>
    <w:rsid w:val="00DB1FE1"/>
    <w:rsid w:val="00DB4A5D"/>
    <w:rsid w:val="00DB5F40"/>
    <w:rsid w:val="00DF45C7"/>
    <w:rsid w:val="00DF4629"/>
    <w:rsid w:val="00E03B23"/>
    <w:rsid w:val="00E04485"/>
    <w:rsid w:val="00E1218B"/>
    <w:rsid w:val="00E251E7"/>
    <w:rsid w:val="00E3020A"/>
    <w:rsid w:val="00E30E07"/>
    <w:rsid w:val="00E33742"/>
    <w:rsid w:val="00E457E8"/>
    <w:rsid w:val="00E65238"/>
    <w:rsid w:val="00E66F39"/>
    <w:rsid w:val="00E77B02"/>
    <w:rsid w:val="00EA49DC"/>
    <w:rsid w:val="00EB2898"/>
    <w:rsid w:val="00EB39E0"/>
    <w:rsid w:val="00ED16AB"/>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3941"/>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3D1834"/>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80F4D"/>
    <w:rPr>
      <w:sz w:val="16"/>
      <w:szCs w:val="16"/>
    </w:rPr>
  </w:style>
  <w:style w:type="paragraph" w:styleId="Kommentarthema">
    <w:name w:val="annotation subject"/>
    <w:basedOn w:val="Kommentartext"/>
    <w:next w:val="Kommentartext"/>
    <w:link w:val="KommentarthemaZchn"/>
    <w:uiPriority w:val="99"/>
    <w:semiHidden/>
    <w:unhideWhenUsed/>
    <w:rsid w:val="00880F4D"/>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880F4D"/>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9B4B-BF5B-4FE3-9C18-87BF5F8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5</Pages>
  <Words>1342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Paulick, Jacqueline</cp:lastModifiedBy>
  <cp:revision>3</cp:revision>
  <cp:lastPrinted>2013-08-08T12:05:00Z</cp:lastPrinted>
  <dcterms:created xsi:type="dcterms:W3CDTF">2021-09-28T08:53:00Z</dcterms:created>
  <dcterms:modified xsi:type="dcterms:W3CDTF">2021-09-28T09:33:00Z</dcterms:modified>
</cp:coreProperties>
</file>