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510E" w14:textId="77777777" w:rsidR="001C5C66" w:rsidRPr="001C5C66" w:rsidRDefault="001C5C66" w:rsidP="001C5C66">
      <w:pPr>
        <w:tabs>
          <w:tab w:val="left" w:pos="4990"/>
        </w:tabs>
        <w:rPr>
          <w:rFonts w:ascii="Arial" w:hAnsi="Arial" w:cs="Arial"/>
          <w:b/>
          <w:sz w:val="28"/>
          <w:szCs w:val="28"/>
        </w:rPr>
      </w:pPr>
      <w:r w:rsidRPr="001C5C66">
        <w:rPr>
          <w:rFonts w:ascii="Arial" w:hAnsi="Arial" w:cs="Arial"/>
          <w:b/>
          <w:sz w:val="28"/>
          <w:szCs w:val="28"/>
        </w:rPr>
        <w:t>Vorbereitung auf die Wiederöffnung statt Stillstand</w:t>
      </w:r>
    </w:p>
    <w:p w14:paraId="62BDBD99" w14:textId="77777777" w:rsidR="001C5C66" w:rsidRDefault="001C5C66" w:rsidP="00D0325C">
      <w:pPr>
        <w:tabs>
          <w:tab w:val="left" w:pos="4990"/>
        </w:tabs>
        <w:rPr>
          <w:rFonts w:ascii="Arial" w:hAnsi="Arial" w:cs="Arial"/>
          <w:b/>
          <w:bCs/>
        </w:rPr>
      </w:pPr>
    </w:p>
    <w:p w14:paraId="1ED18000" w14:textId="1DEDF7B1" w:rsidR="00D0325C" w:rsidRPr="001C5C66" w:rsidRDefault="00613251" w:rsidP="00D0325C">
      <w:pPr>
        <w:tabs>
          <w:tab w:val="left" w:pos="4990"/>
        </w:tabs>
        <w:rPr>
          <w:rFonts w:ascii="Arial" w:hAnsi="Arial" w:cs="Arial"/>
          <w:b/>
          <w:bCs/>
        </w:rPr>
      </w:pPr>
      <w:r w:rsidRPr="001C5C66">
        <w:rPr>
          <w:rFonts w:ascii="Arial" w:hAnsi="Arial" w:cs="Arial"/>
          <w:b/>
          <w:bCs/>
        </w:rPr>
        <w:t xml:space="preserve">#machwasdraus: MHK Group startet Händler-Challenge in </w:t>
      </w:r>
      <w:proofErr w:type="spellStart"/>
      <w:r w:rsidRPr="001C5C66">
        <w:rPr>
          <w:rFonts w:ascii="Arial" w:hAnsi="Arial" w:cs="Arial"/>
          <w:b/>
          <w:bCs/>
        </w:rPr>
        <w:t>Social</w:t>
      </w:r>
      <w:proofErr w:type="spellEnd"/>
      <w:r w:rsidRPr="001C5C66">
        <w:rPr>
          <w:rFonts w:ascii="Arial" w:hAnsi="Arial" w:cs="Arial"/>
          <w:b/>
          <w:bCs/>
        </w:rPr>
        <w:t xml:space="preserve"> Media-Kanälen</w:t>
      </w:r>
      <w:r w:rsidR="001C5C66">
        <w:rPr>
          <w:rFonts w:ascii="Arial" w:hAnsi="Arial" w:cs="Arial"/>
          <w:b/>
          <w:bCs/>
        </w:rPr>
        <w:t xml:space="preserve"> und erweitert Seminarprogramm</w:t>
      </w:r>
    </w:p>
    <w:p w14:paraId="66284F0C" w14:textId="77777777" w:rsidR="00D0325C" w:rsidRPr="006261F0" w:rsidRDefault="00D0325C" w:rsidP="00D0325C">
      <w:pPr>
        <w:tabs>
          <w:tab w:val="left" w:pos="4990"/>
        </w:tabs>
        <w:rPr>
          <w:rFonts w:ascii="Arial" w:hAnsi="Arial" w:cs="Arial"/>
        </w:rPr>
      </w:pPr>
    </w:p>
    <w:p w14:paraId="063201A8" w14:textId="7179C62F" w:rsidR="00772749" w:rsidRDefault="00E1218B" w:rsidP="000F5B2A">
      <w:pPr>
        <w:spacing w:after="160" w:line="280" w:lineRule="exact"/>
        <w:jc w:val="both"/>
        <w:rPr>
          <w:rFonts w:ascii="Arial" w:hAnsi="Arial" w:cs="Arial"/>
          <w:sz w:val="22"/>
          <w:szCs w:val="22"/>
        </w:rPr>
      </w:pPr>
      <w:r w:rsidRPr="00772749">
        <w:rPr>
          <w:rFonts w:ascii="Arial" w:hAnsi="Arial" w:cs="Arial"/>
          <w:b/>
          <w:sz w:val="22"/>
          <w:szCs w:val="22"/>
        </w:rPr>
        <w:t xml:space="preserve">Dreieich, </w:t>
      </w:r>
      <w:r w:rsidR="004A37F6" w:rsidRPr="004A37F6">
        <w:rPr>
          <w:rFonts w:ascii="Arial" w:hAnsi="Arial" w:cs="Arial"/>
          <w:b/>
          <w:sz w:val="22"/>
          <w:szCs w:val="22"/>
        </w:rPr>
        <w:t xml:space="preserve">19. </w:t>
      </w:r>
      <w:r w:rsidR="00613251" w:rsidRPr="00772749">
        <w:rPr>
          <w:rFonts w:ascii="Arial" w:hAnsi="Arial" w:cs="Arial"/>
          <w:b/>
          <w:sz w:val="22"/>
          <w:szCs w:val="22"/>
        </w:rPr>
        <w:t xml:space="preserve">Februar </w:t>
      </w:r>
      <w:r w:rsidRPr="00772749">
        <w:rPr>
          <w:rFonts w:ascii="Arial" w:hAnsi="Arial" w:cs="Arial"/>
          <w:b/>
          <w:sz w:val="22"/>
          <w:szCs w:val="22"/>
        </w:rPr>
        <w:t>20</w:t>
      </w:r>
      <w:r w:rsidR="004F3F88" w:rsidRPr="00772749">
        <w:rPr>
          <w:rFonts w:ascii="Arial" w:hAnsi="Arial" w:cs="Arial"/>
          <w:b/>
          <w:sz w:val="22"/>
          <w:szCs w:val="22"/>
        </w:rPr>
        <w:t>21</w:t>
      </w:r>
      <w:r w:rsidRPr="00772749">
        <w:rPr>
          <w:rFonts w:ascii="Arial" w:hAnsi="Arial" w:cs="Arial"/>
          <w:b/>
          <w:sz w:val="22"/>
          <w:szCs w:val="22"/>
        </w:rPr>
        <w:t>:</w:t>
      </w:r>
      <w:r w:rsidRPr="00772749">
        <w:rPr>
          <w:rFonts w:ascii="Arial" w:hAnsi="Arial" w:cs="Arial"/>
          <w:sz w:val="22"/>
          <w:szCs w:val="22"/>
        </w:rPr>
        <w:t xml:space="preserve"> </w:t>
      </w:r>
      <w:r w:rsidR="00142709" w:rsidRPr="00772749">
        <w:rPr>
          <w:rFonts w:ascii="Arial" w:hAnsi="Arial" w:cs="Arial"/>
          <w:sz w:val="22"/>
          <w:szCs w:val="22"/>
        </w:rPr>
        <w:t>I</w:t>
      </w:r>
      <w:r w:rsidR="00772749" w:rsidRPr="00772749">
        <w:rPr>
          <w:rFonts w:ascii="Arial" w:hAnsi="Arial" w:cs="Arial"/>
          <w:sz w:val="22"/>
          <w:szCs w:val="22"/>
        </w:rPr>
        <w:t xml:space="preserve">m Einzelhandel </w:t>
      </w:r>
      <w:r w:rsidR="00876A60">
        <w:rPr>
          <w:rFonts w:ascii="Arial" w:hAnsi="Arial" w:cs="Arial"/>
          <w:sz w:val="22"/>
          <w:szCs w:val="22"/>
        </w:rPr>
        <w:t>steht</w:t>
      </w:r>
      <w:r w:rsidR="00142709" w:rsidRPr="00772749">
        <w:rPr>
          <w:rFonts w:ascii="Arial" w:hAnsi="Arial" w:cs="Arial"/>
          <w:sz w:val="22"/>
          <w:szCs w:val="22"/>
        </w:rPr>
        <w:t xml:space="preserve"> das Leben </w:t>
      </w:r>
      <w:r w:rsidR="00BD3452">
        <w:rPr>
          <w:rFonts w:ascii="Arial" w:hAnsi="Arial" w:cs="Arial"/>
          <w:sz w:val="22"/>
          <w:szCs w:val="22"/>
        </w:rPr>
        <w:t xml:space="preserve">weiter </w:t>
      </w:r>
      <w:r w:rsidR="00142709" w:rsidRPr="00772749">
        <w:rPr>
          <w:rFonts w:ascii="Arial" w:hAnsi="Arial" w:cs="Arial"/>
          <w:sz w:val="22"/>
          <w:szCs w:val="22"/>
        </w:rPr>
        <w:t xml:space="preserve">still. Dass der äußere Schein trügt, </w:t>
      </w:r>
      <w:r w:rsidR="00772749" w:rsidRPr="00772749">
        <w:rPr>
          <w:rFonts w:ascii="Arial" w:hAnsi="Arial" w:cs="Arial"/>
          <w:sz w:val="22"/>
          <w:szCs w:val="22"/>
        </w:rPr>
        <w:t xml:space="preserve">machen </w:t>
      </w:r>
      <w:r w:rsidR="00142709" w:rsidRPr="00772749">
        <w:rPr>
          <w:rFonts w:ascii="Arial" w:hAnsi="Arial" w:cs="Arial"/>
          <w:sz w:val="22"/>
          <w:szCs w:val="22"/>
        </w:rPr>
        <w:t xml:space="preserve">die MHK-Gesellschafter </w:t>
      </w:r>
      <w:r w:rsidR="00772749" w:rsidRPr="00772749">
        <w:rPr>
          <w:rFonts w:ascii="Arial" w:hAnsi="Arial" w:cs="Arial"/>
          <w:sz w:val="22"/>
          <w:szCs w:val="22"/>
        </w:rPr>
        <w:t xml:space="preserve">gerade </w:t>
      </w:r>
      <w:r w:rsidR="00142709" w:rsidRPr="00772749">
        <w:rPr>
          <w:rFonts w:ascii="Arial" w:hAnsi="Arial" w:cs="Arial"/>
          <w:sz w:val="22"/>
          <w:szCs w:val="22"/>
        </w:rPr>
        <w:t>in den sozialen Medien</w:t>
      </w:r>
      <w:r w:rsidR="00772749" w:rsidRPr="00772749">
        <w:rPr>
          <w:rFonts w:ascii="Arial" w:hAnsi="Arial" w:cs="Arial"/>
          <w:sz w:val="22"/>
          <w:szCs w:val="22"/>
        </w:rPr>
        <w:t xml:space="preserve"> deutlich</w:t>
      </w:r>
      <w:r w:rsidR="00142709" w:rsidRPr="00772749">
        <w:rPr>
          <w:rFonts w:ascii="Arial" w:hAnsi="Arial" w:cs="Arial"/>
          <w:sz w:val="22"/>
          <w:szCs w:val="22"/>
        </w:rPr>
        <w:t xml:space="preserve">. </w:t>
      </w:r>
      <w:r w:rsidR="00436DFB" w:rsidRPr="00436DFB">
        <w:rPr>
          <w:rFonts w:ascii="Arial" w:hAnsi="Arial" w:cs="Arial"/>
          <w:sz w:val="22"/>
          <w:szCs w:val="22"/>
        </w:rPr>
        <w:t>Ähnlich der Ice-</w:t>
      </w:r>
      <w:proofErr w:type="spellStart"/>
      <w:r w:rsidR="00436DFB" w:rsidRPr="00436DFB">
        <w:rPr>
          <w:rFonts w:ascii="Arial" w:hAnsi="Arial" w:cs="Arial"/>
          <w:sz w:val="22"/>
          <w:szCs w:val="22"/>
        </w:rPr>
        <w:t>Bucket</w:t>
      </w:r>
      <w:proofErr w:type="spellEnd"/>
      <w:r w:rsidR="00436DFB" w:rsidRPr="00436DFB">
        <w:rPr>
          <w:rFonts w:ascii="Arial" w:hAnsi="Arial" w:cs="Arial"/>
          <w:sz w:val="22"/>
          <w:szCs w:val="22"/>
        </w:rPr>
        <w:t>-Challenge</w:t>
      </w:r>
      <w:r w:rsidR="00E13E94">
        <w:rPr>
          <w:rFonts w:ascii="Arial" w:hAnsi="Arial" w:cs="Arial"/>
          <w:sz w:val="22"/>
          <w:szCs w:val="22"/>
        </w:rPr>
        <w:t>, nur mit Sinn</w:t>
      </w:r>
      <w:r w:rsidR="00436DFB" w:rsidRPr="00436DFB">
        <w:rPr>
          <w:rFonts w:ascii="Arial" w:hAnsi="Arial" w:cs="Arial"/>
          <w:sz w:val="22"/>
          <w:szCs w:val="22"/>
        </w:rPr>
        <w:t xml:space="preserve">, bei der sich 2014 die Menschen im Internet für den guten Zweck einen Eimer Eiswasser über den Kopf leerten, gewähren die nominierten MHK-Häuser in ihren Beiträgen unter dem Motto </w:t>
      </w:r>
      <w:r w:rsidR="00E13E94">
        <w:rPr>
          <w:rFonts w:ascii="Arial" w:hAnsi="Arial" w:cs="Arial"/>
          <w:sz w:val="22"/>
          <w:szCs w:val="22"/>
        </w:rPr>
        <w:t>#</w:t>
      </w:r>
      <w:r w:rsidR="00436DFB" w:rsidRPr="00436DFB">
        <w:rPr>
          <w:rFonts w:ascii="Arial" w:hAnsi="Arial" w:cs="Arial"/>
          <w:sz w:val="22"/>
          <w:szCs w:val="22"/>
        </w:rPr>
        <w:t>machwasdraus</w:t>
      </w:r>
      <w:r w:rsidR="00E13E94">
        <w:rPr>
          <w:rFonts w:ascii="Arial" w:hAnsi="Arial" w:cs="Arial"/>
          <w:sz w:val="22"/>
          <w:szCs w:val="22"/>
        </w:rPr>
        <w:t>“</w:t>
      </w:r>
      <w:r w:rsidR="00436DFB" w:rsidRPr="00436DFB">
        <w:rPr>
          <w:rFonts w:ascii="Arial" w:hAnsi="Arial" w:cs="Arial"/>
          <w:sz w:val="22"/>
          <w:szCs w:val="22"/>
        </w:rPr>
        <w:t xml:space="preserve"> einen Blick hinter ihre Kulissen. Und der macht deutlich: Stillstand gibt es keinen. Beratungen erfolgen per Telefon und Videochat, es gibt nützliche Tipps rund um die Küche und es wird mit dem Umbau der Ausstellung tatkräftig die Wiederöffnung der Studios vorbereitet. Diese und viele weitere Beiträge der </w:t>
      </w:r>
      <w:r w:rsidR="00E13E94">
        <w:rPr>
          <w:rFonts w:ascii="Arial" w:hAnsi="Arial" w:cs="Arial"/>
          <w:sz w:val="22"/>
          <w:szCs w:val="22"/>
        </w:rPr>
        <w:t>MHK-</w:t>
      </w:r>
      <w:r w:rsidR="00436DFB" w:rsidRPr="00436DFB">
        <w:rPr>
          <w:rFonts w:ascii="Arial" w:hAnsi="Arial" w:cs="Arial"/>
          <w:sz w:val="22"/>
          <w:szCs w:val="22"/>
        </w:rPr>
        <w:t xml:space="preserve">Gesellschafter </w:t>
      </w:r>
      <w:r w:rsidR="00E13E94">
        <w:rPr>
          <w:rFonts w:ascii="Arial" w:hAnsi="Arial" w:cs="Arial"/>
          <w:sz w:val="22"/>
          <w:szCs w:val="22"/>
        </w:rPr>
        <w:t xml:space="preserve">sind </w:t>
      </w:r>
      <w:r w:rsidR="00436DFB" w:rsidRPr="00436DFB">
        <w:rPr>
          <w:rFonts w:ascii="Arial" w:hAnsi="Arial" w:cs="Arial"/>
          <w:sz w:val="22"/>
          <w:szCs w:val="22"/>
        </w:rPr>
        <w:t xml:space="preserve">gesammelt </w:t>
      </w:r>
      <w:r w:rsidR="00E13E94">
        <w:rPr>
          <w:rFonts w:ascii="Arial" w:hAnsi="Arial" w:cs="Arial"/>
          <w:sz w:val="22"/>
          <w:szCs w:val="22"/>
        </w:rPr>
        <w:t xml:space="preserve">auch </w:t>
      </w:r>
      <w:r w:rsidR="00436DFB" w:rsidRPr="00436DFB">
        <w:rPr>
          <w:rFonts w:ascii="Arial" w:hAnsi="Arial" w:cs="Arial"/>
          <w:sz w:val="22"/>
          <w:szCs w:val="22"/>
        </w:rPr>
        <w:t>unter dem Hashtag #wirsindküche</w:t>
      </w:r>
      <w:r w:rsidR="00E13E94">
        <w:rPr>
          <w:rFonts w:ascii="Arial" w:hAnsi="Arial" w:cs="Arial"/>
          <w:sz w:val="22"/>
          <w:szCs w:val="22"/>
        </w:rPr>
        <w:t xml:space="preserve"> zu finden</w:t>
      </w:r>
      <w:r w:rsidR="00436DFB" w:rsidRPr="00436DFB">
        <w:rPr>
          <w:rFonts w:ascii="Arial" w:hAnsi="Arial" w:cs="Arial"/>
          <w:sz w:val="22"/>
          <w:szCs w:val="22"/>
        </w:rPr>
        <w:t>.</w:t>
      </w:r>
      <w:r w:rsidR="00436DFB">
        <w:rPr>
          <w:rFonts w:ascii="Arial" w:hAnsi="Arial" w:cs="Arial"/>
          <w:sz w:val="22"/>
          <w:szCs w:val="22"/>
        </w:rPr>
        <w:t xml:space="preserve"> </w:t>
      </w:r>
    </w:p>
    <w:p w14:paraId="50A7A01E" w14:textId="58A25074" w:rsidR="00D63AA0" w:rsidRDefault="00876A60" w:rsidP="000E1F98">
      <w:pPr>
        <w:spacing w:after="160" w:line="280" w:lineRule="exact"/>
        <w:jc w:val="both"/>
        <w:rPr>
          <w:rFonts w:ascii="Arial" w:hAnsi="Arial" w:cs="Arial"/>
          <w:sz w:val="22"/>
          <w:szCs w:val="22"/>
        </w:rPr>
      </w:pPr>
      <w:r>
        <w:rPr>
          <w:rFonts w:ascii="Arial" w:hAnsi="Arial" w:cs="Arial"/>
          <w:sz w:val="22"/>
          <w:szCs w:val="22"/>
        </w:rPr>
        <w:t>„T</w:t>
      </w:r>
      <w:r w:rsidRPr="00876A60">
        <w:rPr>
          <w:rFonts w:ascii="Arial" w:hAnsi="Arial" w:cs="Arial"/>
          <w:sz w:val="22"/>
          <w:szCs w:val="22"/>
        </w:rPr>
        <w:t xml:space="preserve">opaktuelle Ausstellung </w:t>
      </w:r>
      <w:r>
        <w:rPr>
          <w:rFonts w:ascii="Arial" w:hAnsi="Arial" w:cs="Arial"/>
          <w:sz w:val="22"/>
          <w:szCs w:val="22"/>
        </w:rPr>
        <w:t xml:space="preserve">sind </w:t>
      </w:r>
      <w:r w:rsidRPr="00876A60">
        <w:rPr>
          <w:rFonts w:ascii="Arial" w:hAnsi="Arial" w:cs="Arial"/>
          <w:sz w:val="22"/>
          <w:szCs w:val="22"/>
        </w:rPr>
        <w:t>ein wesentliches Erfolgskriterium</w:t>
      </w:r>
      <w:r>
        <w:rPr>
          <w:rFonts w:ascii="Arial" w:hAnsi="Arial" w:cs="Arial"/>
          <w:sz w:val="22"/>
          <w:szCs w:val="22"/>
        </w:rPr>
        <w:t>“, betont MHK-Expansionsmanager Markus Paul</w:t>
      </w:r>
      <w:r w:rsidR="00302E13">
        <w:rPr>
          <w:rFonts w:ascii="Arial" w:hAnsi="Arial" w:cs="Arial"/>
          <w:sz w:val="22"/>
          <w:szCs w:val="22"/>
        </w:rPr>
        <w:t>, der auch für das MHK-Ladenbaukonzept Initiative Zukunft verantwortlich zeichnet</w:t>
      </w:r>
      <w:r w:rsidRPr="00876A60">
        <w:rPr>
          <w:rFonts w:ascii="Arial" w:hAnsi="Arial" w:cs="Arial"/>
          <w:sz w:val="22"/>
          <w:szCs w:val="22"/>
        </w:rPr>
        <w:t xml:space="preserve">. </w:t>
      </w:r>
      <w:r w:rsidR="00BD3452">
        <w:rPr>
          <w:rFonts w:ascii="Arial" w:hAnsi="Arial" w:cs="Arial"/>
          <w:sz w:val="22"/>
          <w:szCs w:val="22"/>
        </w:rPr>
        <w:t xml:space="preserve">Außerdem würden </w:t>
      </w:r>
      <w:r w:rsidR="00302E13" w:rsidRPr="00302E13">
        <w:rPr>
          <w:rFonts w:ascii="Arial" w:hAnsi="Arial" w:cs="Arial"/>
          <w:sz w:val="22"/>
          <w:szCs w:val="22"/>
        </w:rPr>
        <w:t>Kunden ein kompetentes</w:t>
      </w:r>
      <w:r w:rsidR="00BD3452">
        <w:rPr>
          <w:rFonts w:ascii="Arial" w:hAnsi="Arial" w:cs="Arial"/>
          <w:sz w:val="22"/>
          <w:szCs w:val="22"/>
        </w:rPr>
        <w:t xml:space="preserve">, </w:t>
      </w:r>
      <w:r w:rsidR="00302E13" w:rsidRPr="00302E13">
        <w:rPr>
          <w:rFonts w:ascii="Arial" w:hAnsi="Arial" w:cs="Arial"/>
          <w:sz w:val="22"/>
          <w:szCs w:val="22"/>
        </w:rPr>
        <w:t>serviceorientiertes Team</w:t>
      </w:r>
      <w:r w:rsidR="00BD3452">
        <w:rPr>
          <w:rFonts w:ascii="Arial" w:hAnsi="Arial" w:cs="Arial"/>
          <w:sz w:val="22"/>
          <w:szCs w:val="22"/>
        </w:rPr>
        <w:t xml:space="preserve"> erwarten</w:t>
      </w:r>
      <w:r w:rsidR="00302E13">
        <w:rPr>
          <w:rFonts w:ascii="Arial" w:hAnsi="Arial" w:cs="Arial"/>
          <w:sz w:val="22"/>
          <w:szCs w:val="22"/>
        </w:rPr>
        <w:t>.</w:t>
      </w:r>
      <w:r w:rsidR="00302E13" w:rsidRPr="00302E13">
        <w:rPr>
          <w:rFonts w:ascii="Arial" w:hAnsi="Arial" w:cs="Arial"/>
          <w:sz w:val="22"/>
          <w:szCs w:val="22"/>
        </w:rPr>
        <w:t xml:space="preserve"> </w:t>
      </w:r>
      <w:r w:rsidR="00BD3452">
        <w:rPr>
          <w:rFonts w:ascii="Arial" w:hAnsi="Arial" w:cs="Arial"/>
          <w:sz w:val="22"/>
          <w:szCs w:val="22"/>
        </w:rPr>
        <w:t>„</w:t>
      </w:r>
      <w:r w:rsidR="00302E13" w:rsidRPr="00302E13">
        <w:rPr>
          <w:rFonts w:ascii="Arial" w:hAnsi="Arial" w:cs="Arial"/>
          <w:sz w:val="22"/>
          <w:szCs w:val="22"/>
        </w:rPr>
        <w:t xml:space="preserve">Studios, die diese </w:t>
      </w:r>
      <w:r w:rsidR="00302E13">
        <w:rPr>
          <w:rFonts w:ascii="Arial" w:hAnsi="Arial" w:cs="Arial"/>
          <w:sz w:val="22"/>
          <w:szCs w:val="22"/>
        </w:rPr>
        <w:t xml:space="preserve">beiden </w:t>
      </w:r>
      <w:r w:rsidR="00302E13" w:rsidRPr="00302E13">
        <w:rPr>
          <w:rFonts w:ascii="Arial" w:hAnsi="Arial" w:cs="Arial"/>
          <w:sz w:val="22"/>
          <w:szCs w:val="22"/>
        </w:rPr>
        <w:t xml:space="preserve">Punkte erfüllen, </w:t>
      </w:r>
      <w:r w:rsidR="00302E13">
        <w:rPr>
          <w:rFonts w:ascii="Arial" w:hAnsi="Arial" w:cs="Arial"/>
          <w:sz w:val="22"/>
          <w:szCs w:val="22"/>
        </w:rPr>
        <w:t xml:space="preserve">werden </w:t>
      </w:r>
      <w:r w:rsidR="00302E13" w:rsidRPr="00302E13">
        <w:rPr>
          <w:rFonts w:ascii="Arial" w:hAnsi="Arial" w:cs="Arial"/>
          <w:sz w:val="22"/>
          <w:szCs w:val="22"/>
        </w:rPr>
        <w:t>die Krise am einfachsten meistern und in den nächsten Jahren die Gewinner des Marktes sein</w:t>
      </w:r>
      <w:r w:rsidR="00302E13">
        <w:rPr>
          <w:rFonts w:ascii="Arial" w:hAnsi="Arial" w:cs="Arial"/>
          <w:sz w:val="22"/>
          <w:szCs w:val="22"/>
        </w:rPr>
        <w:t>“, ist Markus Paul überzeugt</w:t>
      </w:r>
      <w:r w:rsidR="00302E13" w:rsidRPr="00302E13">
        <w:rPr>
          <w:rFonts w:ascii="Arial" w:hAnsi="Arial" w:cs="Arial"/>
          <w:sz w:val="22"/>
          <w:szCs w:val="22"/>
        </w:rPr>
        <w:t xml:space="preserve">. </w:t>
      </w:r>
      <w:r w:rsidR="003029DE">
        <w:rPr>
          <w:rFonts w:ascii="Arial" w:hAnsi="Arial" w:cs="Arial"/>
          <w:sz w:val="22"/>
          <w:szCs w:val="22"/>
        </w:rPr>
        <w:t xml:space="preserve">Das Know-how </w:t>
      </w:r>
      <w:r w:rsidR="005B3999">
        <w:rPr>
          <w:rFonts w:ascii="Arial" w:hAnsi="Arial" w:cs="Arial"/>
          <w:sz w:val="22"/>
          <w:szCs w:val="22"/>
        </w:rPr>
        <w:t xml:space="preserve">weiter schärfen </w:t>
      </w:r>
      <w:r w:rsidR="003029DE">
        <w:rPr>
          <w:rFonts w:ascii="Arial" w:hAnsi="Arial" w:cs="Arial"/>
          <w:sz w:val="22"/>
          <w:szCs w:val="22"/>
        </w:rPr>
        <w:t>soll eine</w:t>
      </w:r>
      <w:r w:rsidR="00302E13">
        <w:rPr>
          <w:rFonts w:ascii="Arial" w:hAnsi="Arial" w:cs="Arial"/>
          <w:sz w:val="22"/>
          <w:szCs w:val="22"/>
        </w:rPr>
        <w:t xml:space="preserve"> neue 4-teilige Seminarreihe</w:t>
      </w:r>
      <w:r w:rsidR="00BD3452">
        <w:rPr>
          <w:rFonts w:ascii="Arial" w:hAnsi="Arial" w:cs="Arial"/>
          <w:sz w:val="22"/>
          <w:szCs w:val="22"/>
        </w:rPr>
        <w:t xml:space="preserve">, die die Punkte </w:t>
      </w:r>
      <w:r w:rsidR="00BD3452" w:rsidRPr="00BD3452">
        <w:rPr>
          <w:rFonts w:ascii="Arial" w:hAnsi="Arial" w:cs="Arial"/>
          <w:sz w:val="22"/>
          <w:szCs w:val="22"/>
        </w:rPr>
        <w:t>Beziehungsmanagement</w:t>
      </w:r>
      <w:r w:rsidR="00BD3452">
        <w:rPr>
          <w:rFonts w:ascii="Arial" w:hAnsi="Arial" w:cs="Arial"/>
          <w:sz w:val="22"/>
          <w:szCs w:val="22"/>
        </w:rPr>
        <w:t xml:space="preserve">, </w:t>
      </w:r>
      <w:r w:rsidR="00BD3452" w:rsidRPr="00BD3452">
        <w:rPr>
          <w:rFonts w:ascii="Arial" w:hAnsi="Arial" w:cs="Arial"/>
          <w:sz w:val="22"/>
          <w:szCs w:val="22"/>
        </w:rPr>
        <w:t>Bedarfsermittlung und Steuerung</w:t>
      </w:r>
      <w:r w:rsidR="00BD3452">
        <w:rPr>
          <w:rFonts w:ascii="Arial" w:hAnsi="Arial" w:cs="Arial"/>
          <w:sz w:val="22"/>
          <w:szCs w:val="22"/>
        </w:rPr>
        <w:t xml:space="preserve">, </w:t>
      </w:r>
      <w:r w:rsidR="00BD3452" w:rsidRPr="00BD3452">
        <w:rPr>
          <w:rFonts w:ascii="Arial" w:hAnsi="Arial" w:cs="Arial"/>
          <w:sz w:val="22"/>
          <w:szCs w:val="22"/>
        </w:rPr>
        <w:t>Abschlussfrage</w:t>
      </w:r>
      <w:r w:rsidR="00BD3452">
        <w:rPr>
          <w:rFonts w:ascii="Arial" w:hAnsi="Arial" w:cs="Arial"/>
          <w:sz w:val="22"/>
          <w:szCs w:val="22"/>
        </w:rPr>
        <w:t xml:space="preserve"> sowie </w:t>
      </w:r>
      <w:r w:rsidR="003029DE">
        <w:rPr>
          <w:rFonts w:ascii="Arial" w:hAnsi="Arial" w:cs="Arial"/>
          <w:sz w:val="22"/>
          <w:szCs w:val="22"/>
        </w:rPr>
        <w:t>Reklamation beleuchtet</w:t>
      </w:r>
      <w:r w:rsidR="00302E13">
        <w:rPr>
          <w:rFonts w:ascii="Arial" w:hAnsi="Arial" w:cs="Arial"/>
          <w:sz w:val="22"/>
          <w:szCs w:val="22"/>
        </w:rPr>
        <w:t>. Mit diesem</w:t>
      </w:r>
      <w:r w:rsidR="00772749" w:rsidRPr="00772749">
        <w:rPr>
          <w:rFonts w:ascii="Arial" w:hAnsi="Arial" w:cs="Arial"/>
          <w:sz w:val="22"/>
          <w:szCs w:val="22"/>
        </w:rPr>
        <w:t xml:space="preserve"> </w:t>
      </w:r>
      <w:r w:rsidR="00302E13">
        <w:rPr>
          <w:rFonts w:ascii="Arial" w:hAnsi="Arial" w:cs="Arial"/>
          <w:sz w:val="22"/>
          <w:szCs w:val="22"/>
        </w:rPr>
        <w:t>A</w:t>
      </w:r>
      <w:r w:rsidR="0057744C" w:rsidRPr="00772749">
        <w:rPr>
          <w:rFonts w:ascii="Arial" w:hAnsi="Arial" w:cs="Arial"/>
          <w:sz w:val="22"/>
          <w:szCs w:val="22"/>
        </w:rPr>
        <w:t xml:space="preserve">ngebote </w:t>
      </w:r>
      <w:r w:rsidR="00302E13">
        <w:rPr>
          <w:rFonts w:ascii="Arial" w:hAnsi="Arial" w:cs="Arial"/>
          <w:sz w:val="22"/>
          <w:szCs w:val="22"/>
        </w:rPr>
        <w:t xml:space="preserve">baut die Dreieicher Gruppe </w:t>
      </w:r>
      <w:r w:rsidR="00BD3452">
        <w:rPr>
          <w:rFonts w:ascii="Arial" w:hAnsi="Arial" w:cs="Arial"/>
          <w:sz w:val="22"/>
          <w:szCs w:val="22"/>
        </w:rPr>
        <w:t xml:space="preserve">ihr </w:t>
      </w:r>
      <w:r w:rsidR="00302E13">
        <w:rPr>
          <w:rFonts w:ascii="Arial" w:hAnsi="Arial" w:cs="Arial"/>
          <w:sz w:val="22"/>
          <w:szCs w:val="22"/>
        </w:rPr>
        <w:t xml:space="preserve">Weiterbildungsprogramm weiter aus. Erst Anfang des Jahres wurden die </w:t>
      </w:r>
      <w:r w:rsidR="000F5B2A" w:rsidRPr="00800CB7">
        <w:rPr>
          <w:rFonts w:ascii="Arial" w:hAnsi="Arial" w:cs="Arial"/>
          <w:sz w:val="22"/>
          <w:szCs w:val="22"/>
        </w:rPr>
        <w:t xml:space="preserve">Seminare </w:t>
      </w:r>
      <w:r w:rsidR="00815663">
        <w:rPr>
          <w:rFonts w:ascii="Arial" w:hAnsi="Arial" w:cs="Arial"/>
          <w:sz w:val="22"/>
          <w:szCs w:val="22"/>
        </w:rPr>
        <w:t xml:space="preserve">kurzfristig </w:t>
      </w:r>
      <w:r w:rsidR="000F5B2A" w:rsidRPr="00800CB7">
        <w:rPr>
          <w:rFonts w:ascii="Arial" w:hAnsi="Arial" w:cs="Arial"/>
          <w:sz w:val="22"/>
          <w:szCs w:val="22"/>
        </w:rPr>
        <w:t>auf ein digitales Angebot umgestellt</w:t>
      </w:r>
      <w:r w:rsidR="000F5B2A" w:rsidRPr="00BD3452">
        <w:rPr>
          <w:rFonts w:ascii="Arial" w:hAnsi="Arial" w:cs="Arial"/>
          <w:sz w:val="22"/>
          <w:szCs w:val="22"/>
        </w:rPr>
        <w:t xml:space="preserve"> </w:t>
      </w:r>
      <w:r w:rsidR="00815663" w:rsidRPr="00BD3452">
        <w:rPr>
          <w:rFonts w:ascii="Arial" w:hAnsi="Arial" w:cs="Arial"/>
          <w:sz w:val="22"/>
          <w:szCs w:val="22"/>
        </w:rPr>
        <w:t xml:space="preserve">und um </w:t>
      </w:r>
      <w:r w:rsidR="001C5C66" w:rsidRPr="00BD3452">
        <w:rPr>
          <w:rFonts w:ascii="Arial" w:hAnsi="Arial" w:cs="Arial"/>
          <w:sz w:val="22"/>
          <w:szCs w:val="22"/>
        </w:rPr>
        <w:t xml:space="preserve">sieben </w:t>
      </w:r>
      <w:r w:rsidR="00815663" w:rsidRPr="00BD3452">
        <w:rPr>
          <w:rFonts w:ascii="Arial" w:hAnsi="Arial" w:cs="Arial"/>
          <w:sz w:val="22"/>
          <w:szCs w:val="22"/>
        </w:rPr>
        <w:t xml:space="preserve">aktuelle Themen </w:t>
      </w:r>
      <w:r w:rsidR="000F5B2A" w:rsidRPr="001C5C66">
        <w:rPr>
          <w:rFonts w:ascii="Arial" w:hAnsi="Arial" w:cs="Arial"/>
          <w:sz w:val="22"/>
          <w:szCs w:val="22"/>
        </w:rPr>
        <w:t>erweitert</w:t>
      </w:r>
      <w:r w:rsidR="00302E13" w:rsidRPr="001C5C66">
        <w:rPr>
          <w:rFonts w:ascii="Arial" w:hAnsi="Arial" w:cs="Arial"/>
          <w:sz w:val="22"/>
          <w:szCs w:val="22"/>
        </w:rPr>
        <w:t>.</w:t>
      </w:r>
      <w:r w:rsidR="00BD3452">
        <w:rPr>
          <w:rFonts w:ascii="Arial" w:hAnsi="Arial" w:cs="Arial"/>
          <w:sz w:val="22"/>
          <w:szCs w:val="22"/>
        </w:rPr>
        <w:t xml:space="preserve"> </w:t>
      </w:r>
      <w:r w:rsidR="00A54985" w:rsidRPr="001C5C66">
        <w:rPr>
          <w:rFonts w:ascii="Arial" w:hAnsi="Arial" w:cs="Arial"/>
          <w:sz w:val="22"/>
          <w:szCs w:val="22"/>
        </w:rPr>
        <w:t>Zusätzlich zu</w:t>
      </w:r>
      <w:r w:rsidR="00AB3B73" w:rsidRPr="001C5C66">
        <w:rPr>
          <w:rFonts w:ascii="Arial" w:hAnsi="Arial" w:cs="Arial"/>
          <w:sz w:val="22"/>
          <w:szCs w:val="22"/>
        </w:rPr>
        <w:t xml:space="preserve"> den Webseminaren unterstützen der MHK-Planungssoftwareanbieter CARAT und </w:t>
      </w:r>
      <w:r w:rsidR="00BD3452">
        <w:rPr>
          <w:rFonts w:ascii="Arial" w:hAnsi="Arial" w:cs="Arial"/>
          <w:sz w:val="22"/>
          <w:szCs w:val="22"/>
        </w:rPr>
        <w:t xml:space="preserve">ganz neu auch </w:t>
      </w:r>
      <w:r w:rsidR="00AB3B73" w:rsidRPr="001C5C66">
        <w:rPr>
          <w:rFonts w:ascii="Arial" w:hAnsi="Arial" w:cs="Arial"/>
          <w:sz w:val="22"/>
          <w:szCs w:val="22"/>
        </w:rPr>
        <w:t xml:space="preserve">der MHK- Zentralregulierer IHT </w:t>
      </w:r>
      <w:r w:rsidR="003029DE">
        <w:rPr>
          <w:rFonts w:ascii="Arial" w:hAnsi="Arial" w:cs="Arial"/>
          <w:sz w:val="22"/>
          <w:szCs w:val="22"/>
        </w:rPr>
        <w:t xml:space="preserve">die </w:t>
      </w:r>
      <w:r w:rsidR="00A54985" w:rsidRPr="001C5C66">
        <w:rPr>
          <w:rFonts w:ascii="Arial" w:hAnsi="Arial" w:cs="Arial"/>
          <w:sz w:val="22"/>
          <w:szCs w:val="22"/>
        </w:rPr>
        <w:t xml:space="preserve">Anwender mit einer </w:t>
      </w:r>
      <w:r w:rsidR="00AB3B73" w:rsidRPr="001C5C66">
        <w:rPr>
          <w:rFonts w:ascii="Arial" w:hAnsi="Arial" w:cs="Arial"/>
          <w:sz w:val="22"/>
          <w:szCs w:val="22"/>
        </w:rPr>
        <w:t>umfangreiche</w:t>
      </w:r>
      <w:r w:rsidR="00A54985" w:rsidRPr="001C5C66">
        <w:rPr>
          <w:rFonts w:ascii="Arial" w:hAnsi="Arial" w:cs="Arial"/>
          <w:sz w:val="22"/>
          <w:szCs w:val="22"/>
        </w:rPr>
        <w:t>n</w:t>
      </w:r>
      <w:r w:rsidR="00AB3B73" w:rsidRPr="001C5C66">
        <w:rPr>
          <w:rFonts w:ascii="Arial" w:hAnsi="Arial" w:cs="Arial"/>
          <w:sz w:val="22"/>
          <w:szCs w:val="22"/>
        </w:rPr>
        <w:t xml:space="preserve"> Sammlung an Video-Tutorials</w:t>
      </w:r>
      <w:r w:rsidR="00BD3452">
        <w:rPr>
          <w:rFonts w:ascii="Arial" w:hAnsi="Arial" w:cs="Arial"/>
          <w:sz w:val="22"/>
          <w:szCs w:val="22"/>
        </w:rPr>
        <w:t>, die auf der CARAT-Homepage bzw. im MHK Intranet rund um die Uhr verfügbar sind</w:t>
      </w:r>
      <w:r w:rsidR="00AB3B73" w:rsidRPr="001C5C66">
        <w:rPr>
          <w:rFonts w:ascii="Arial" w:hAnsi="Arial" w:cs="Arial"/>
          <w:sz w:val="22"/>
          <w:szCs w:val="22"/>
        </w:rPr>
        <w:t xml:space="preserve">. </w:t>
      </w:r>
    </w:p>
    <w:p w14:paraId="72DB5979" w14:textId="64046B78" w:rsidR="001C5C66" w:rsidRDefault="001C5C66" w:rsidP="000E1F98">
      <w:pPr>
        <w:spacing w:after="160" w:line="280" w:lineRule="exact"/>
        <w:jc w:val="both"/>
        <w:rPr>
          <w:rFonts w:ascii="Arial" w:hAnsi="Arial" w:cs="Arial"/>
          <w:sz w:val="22"/>
          <w:szCs w:val="22"/>
        </w:rPr>
      </w:pPr>
    </w:p>
    <w:p w14:paraId="189BC5D2" w14:textId="37624F24" w:rsidR="001C5C66" w:rsidRPr="00800CB7" w:rsidRDefault="001C5C66" w:rsidP="000E1F98">
      <w:pPr>
        <w:spacing w:after="160" w:line="280" w:lineRule="exact"/>
        <w:jc w:val="both"/>
        <w:rPr>
          <w:rFonts w:ascii="Arial" w:hAnsi="Arial" w:cs="Arial"/>
          <w:sz w:val="22"/>
          <w:szCs w:val="22"/>
        </w:rPr>
      </w:pPr>
      <w:r w:rsidRPr="00BD3452">
        <w:rPr>
          <w:rFonts w:ascii="Arial" w:hAnsi="Arial" w:cs="Arial"/>
          <w:sz w:val="22"/>
          <w:szCs w:val="22"/>
        </w:rPr>
        <w:t xml:space="preserve">„Auf diese Weise </w:t>
      </w:r>
      <w:r w:rsidR="00BD3452">
        <w:rPr>
          <w:rFonts w:ascii="Arial" w:hAnsi="Arial" w:cs="Arial"/>
          <w:sz w:val="22"/>
          <w:szCs w:val="22"/>
        </w:rPr>
        <w:t xml:space="preserve">unterstützen </w:t>
      </w:r>
      <w:r w:rsidRPr="00BD3452">
        <w:rPr>
          <w:rFonts w:ascii="Arial" w:hAnsi="Arial" w:cs="Arial"/>
          <w:sz w:val="22"/>
          <w:szCs w:val="22"/>
        </w:rPr>
        <w:t xml:space="preserve">wir </w:t>
      </w:r>
      <w:r w:rsidRPr="00772749">
        <w:rPr>
          <w:rFonts w:ascii="Arial" w:hAnsi="Arial" w:cs="Arial"/>
          <w:sz w:val="22"/>
          <w:szCs w:val="22"/>
        </w:rPr>
        <w:t>unsere Gesellschafter und deren Mitarbeiter</w:t>
      </w:r>
      <w:r w:rsidR="00A77CED">
        <w:rPr>
          <w:rFonts w:ascii="Arial" w:hAnsi="Arial" w:cs="Arial"/>
          <w:sz w:val="22"/>
          <w:szCs w:val="22"/>
        </w:rPr>
        <w:t>*i</w:t>
      </w:r>
      <w:r w:rsidRPr="00772749">
        <w:rPr>
          <w:rFonts w:ascii="Arial" w:hAnsi="Arial" w:cs="Arial"/>
          <w:sz w:val="22"/>
          <w:szCs w:val="22"/>
        </w:rPr>
        <w:t>nnen rasch und adäquat</w:t>
      </w:r>
      <w:r w:rsidRPr="00800CB7">
        <w:rPr>
          <w:rFonts w:ascii="Arial" w:hAnsi="Arial" w:cs="Arial"/>
          <w:sz w:val="22"/>
          <w:szCs w:val="22"/>
        </w:rPr>
        <w:t xml:space="preserve"> </w:t>
      </w:r>
      <w:r w:rsidR="00BD3452">
        <w:rPr>
          <w:rFonts w:ascii="Arial" w:hAnsi="Arial" w:cs="Arial"/>
          <w:sz w:val="22"/>
          <w:szCs w:val="22"/>
        </w:rPr>
        <w:t>mit Schulungsmaßnahmen und tragen dazu bei, dass sie auf den Re-Start bestens vorbereitet sind</w:t>
      </w:r>
      <w:r>
        <w:rPr>
          <w:rFonts w:ascii="Arial" w:hAnsi="Arial" w:cs="Arial"/>
          <w:sz w:val="22"/>
          <w:szCs w:val="22"/>
        </w:rPr>
        <w:t>“, so</w:t>
      </w:r>
      <w:r w:rsidRPr="00BD3452">
        <w:rPr>
          <w:rFonts w:ascii="Arial" w:hAnsi="Arial" w:cs="Arial"/>
          <w:sz w:val="22"/>
          <w:szCs w:val="22"/>
        </w:rPr>
        <w:t xml:space="preserve"> Markus Paul. </w:t>
      </w:r>
    </w:p>
    <w:sectPr w:rsidR="001C5C66" w:rsidRPr="00800CB7" w:rsidSect="000905DC">
      <w:headerReference w:type="default" r:id="rId7"/>
      <w:footerReference w:type="default" r:id="rId8"/>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10EB" w14:textId="77777777" w:rsidR="00085160" w:rsidRDefault="00085160">
      <w:r>
        <w:separator/>
      </w:r>
    </w:p>
  </w:endnote>
  <w:endnote w:type="continuationSeparator" w:id="0">
    <w:p w14:paraId="2195B1AC" w14:textId="77777777" w:rsidR="00085160" w:rsidRDefault="000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1236"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44435431" wp14:editId="6601B410">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5C8F7"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5DDB8EEF"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B07538B"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31CEAD6"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376A10CC"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7B134217"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CDB6059" w14:textId="77777777" w:rsidR="00555553" w:rsidRDefault="00555553" w:rsidP="00555553">
                          <w:pPr>
                            <w:tabs>
                              <w:tab w:val="left" w:pos="851"/>
                            </w:tabs>
                            <w:spacing w:after="80" w:line="260" w:lineRule="exact"/>
                            <w:rPr>
                              <w:rFonts w:ascii="Arial" w:hAnsi="Arial" w:cs="Arial"/>
                              <w:sz w:val="20"/>
                              <w:szCs w:val="20"/>
                            </w:rPr>
                          </w:pPr>
                        </w:p>
                        <w:p w14:paraId="770BF0B3"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35431"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6A65C8F7"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5DDB8EEF"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B07538B"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31CEAD6"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376A10CC"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7B134217"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CDB6059" w14:textId="77777777" w:rsidR="00555553" w:rsidRDefault="00555553" w:rsidP="00555553">
                    <w:pPr>
                      <w:tabs>
                        <w:tab w:val="left" w:pos="851"/>
                      </w:tabs>
                      <w:spacing w:after="80" w:line="260" w:lineRule="exact"/>
                      <w:rPr>
                        <w:rFonts w:ascii="Arial" w:hAnsi="Arial" w:cs="Arial"/>
                        <w:sz w:val="20"/>
                        <w:szCs w:val="20"/>
                      </w:rPr>
                    </w:pPr>
                  </w:p>
                  <w:p w14:paraId="770BF0B3"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67823" w14:textId="77777777" w:rsidR="00085160" w:rsidRDefault="00085160">
      <w:r>
        <w:separator/>
      </w:r>
    </w:p>
  </w:footnote>
  <w:footnote w:type="continuationSeparator" w:id="0">
    <w:p w14:paraId="410C9325" w14:textId="77777777" w:rsidR="00085160" w:rsidRDefault="0008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3FD0" w14:textId="77777777" w:rsidR="00230717" w:rsidRDefault="00F71E44">
    <w:pPr>
      <w:pStyle w:val="Kopfzeile"/>
    </w:pPr>
    <w:r>
      <w:rPr>
        <w:noProof/>
      </w:rPr>
      <w:drawing>
        <wp:anchor distT="0" distB="0" distL="114300" distR="114300" simplePos="0" relativeHeight="251658752" behindDoc="1" locked="0" layoutInCell="1" allowOverlap="1" wp14:anchorId="1249FB20" wp14:editId="3B33C09C">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4B70ED2C" wp14:editId="46479C48">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3B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32FCDD50" w14:textId="77777777" w:rsidR="00230717" w:rsidRDefault="00230717">
    <w:pPr>
      <w:pStyle w:val="Kopfzeile"/>
    </w:pPr>
  </w:p>
  <w:p w14:paraId="29C31C3B" w14:textId="77777777" w:rsidR="00230717" w:rsidRPr="000905DC" w:rsidRDefault="00230717">
    <w:pPr>
      <w:pStyle w:val="Kopfzeile"/>
      <w:rPr>
        <w:sz w:val="18"/>
        <w:szCs w:val="18"/>
      </w:rPr>
    </w:pPr>
  </w:p>
  <w:p w14:paraId="3D1ED8ED" w14:textId="77777777" w:rsidR="00230717" w:rsidRPr="000905DC" w:rsidRDefault="00230717">
    <w:pPr>
      <w:pStyle w:val="Kopfzeile"/>
      <w:rPr>
        <w:sz w:val="18"/>
        <w:szCs w:val="18"/>
      </w:rPr>
    </w:pPr>
  </w:p>
  <w:p w14:paraId="6374DF9A" w14:textId="77777777" w:rsidR="00230717" w:rsidRDefault="00230717">
    <w:pPr>
      <w:pStyle w:val="Kopfzeile"/>
      <w:rPr>
        <w:rFonts w:ascii="Arial" w:hAnsi="Arial" w:cs="Arial"/>
        <w:b/>
        <w:bCs/>
        <w:sz w:val="40"/>
      </w:rPr>
    </w:pPr>
    <w:r>
      <w:rPr>
        <w:rFonts w:ascii="Arial" w:hAnsi="Arial" w:cs="Arial"/>
        <w:b/>
        <w:bCs/>
        <w:sz w:val="40"/>
      </w:rPr>
      <w:t>PRESSE-INFO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70AB2"/>
    <w:rsid w:val="00085160"/>
    <w:rsid w:val="000905DC"/>
    <w:rsid w:val="0009743C"/>
    <w:rsid w:val="000A191B"/>
    <w:rsid w:val="000A1AC9"/>
    <w:rsid w:val="000E1F98"/>
    <w:rsid w:val="000F5B2A"/>
    <w:rsid w:val="00105E16"/>
    <w:rsid w:val="00130894"/>
    <w:rsid w:val="001412C0"/>
    <w:rsid w:val="00142709"/>
    <w:rsid w:val="00154169"/>
    <w:rsid w:val="0017601C"/>
    <w:rsid w:val="00186CB9"/>
    <w:rsid w:val="001A257E"/>
    <w:rsid w:val="001B0C47"/>
    <w:rsid w:val="001C5C66"/>
    <w:rsid w:val="001C7CDA"/>
    <w:rsid w:val="001D39F6"/>
    <w:rsid w:val="001D6266"/>
    <w:rsid w:val="00206B9E"/>
    <w:rsid w:val="00217177"/>
    <w:rsid w:val="00230717"/>
    <w:rsid w:val="00230BEE"/>
    <w:rsid w:val="00237207"/>
    <w:rsid w:val="0024319A"/>
    <w:rsid w:val="00257B45"/>
    <w:rsid w:val="00277D5C"/>
    <w:rsid w:val="0028079F"/>
    <w:rsid w:val="0028349E"/>
    <w:rsid w:val="003029DE"/>
    <w:rsid w:val="00302E13"/>
    <w:rsid w:val="003163D8"/>
    <w:rsid w:val="003630EE"/>
    <w:rsid w:val="0036529E"/>
    <w:rsid w:val="00374F0E"/>
    <w:rsid w:val="003A64CA"/>
    <w:rsid w:val="003B55EF"/>
    <w:rsid w:val="003C4000"/>
    <w:rsid w:val="003E640E"/>
    <w:rsid w:val="003F6FE9"/>
    <w:rsid w:val="004008B3"/>
    <w:rsid w:val="00411E85"/>
    <w:rsid w:val="00421869"/>
    <w:rsid w:val="004243CB"/>
    <w:rsid w:val="00436DFB"/>
    <w:rsid w:val="00456BCE"/>
    <w:rsid w:val="00462BC6"/>
    <w:rsid w:val="0046752B"/>
    <w:rsid w:val="004710E9"/>
    <w:rsid w:val="004778D4"/>
    <w:rsid w:val="00484072"/>
    <w:rsid w:val="00486804"/>
    <w:rsid w:val="004A37F6"/>
    <w:rsid w:val="004C494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7744C"/>
    <w:rsid w:val="00586D0E"/>
    <w:rsid w:val="005961ED"/>
    <w:rsid w:val="005B3999"/>
    <w:rsid w:val="005D33F4"/>
    <w:rsid w:val="005F7F73"/>
    <w:rsid w:val="0061089A"/>
    <w:rsid w:val="00613251"/>
    <w:rsid w:val="00613E62"/>
    <w:rsid w:val="006255E8"/>
    <w:rsid w:val="006261F0"/>
    <w:rsid w:val="00637893"/>
    <w:rsid w:val="006401CF"/>
    <w:rsid w:val="00651926"/>
    <w:rsid w:val="00652DCC"/>
    <w:rsid w:val="0065542D"/>
    <w:rsid w:val="00667BAC"/>
    <w:rsid w:val="00682DD6"/>
    <w:rsid w:val="00693558"/>
    <w:rsid w:val="006A3271"/>
    <w:rsid w:val="006B320C"/>
    <w:rsid w:val="006B7BA1"/>
    <w:rsid w:val="006C2686"/>
    <w:rsid w:val="006D1169"/>
    <w:rsid w:val="006E1759"/>
    <w:rsid w:val="006F391E"/>
    <w:rsid w:val="00705E7D"/>
    <w:rsid w:val="0071379A"/>
    <w:rsid w:val="00723128"/>
    <w:rsid w:val="007249F3"/>
    <w:rsid w:val="0073065A"/>
    <w:rsid w:val="00743040"/>
    <w:rsid w:val="00753D6A"/>
    <w:rsid w:val="007677A5"/>
    <w:rsid w:val="00772749"/>
    <w:rsid w:val="00772F54"/>
    <w:rsid w:val="00774D23"/>
    <w:rsid w:val="00793558"/>
    <w:rsid w:val="007B291D"/>
    <w:rsid w:val="007F3C64"/>
    <w:rsid w:val="00800CB7"/>
    <w:rsid w:val="00804131"/>
    <w:rsid w:val="00804885"/>
    <w:rsid w:val="00815663"/>
    <w:rsid w:val="00853070"/>
    <w:rsid w:val="00873214"/>
    <w:rsid w:val="00876A60"/>
    <w:rsid w:val="00880909"/>
    <w:rsid w:val="00884771"/>
    <w:rsid w:val="008850A8"/>
    <w:rsid w:val="008871D4"/>
    <w:rsid w:val="008A2A8C"/>
    <w:rsid w:val="008C157A"/>
    <w:rsid w:val="008C6402"/>
    <w:rsid w:val="008D2C01"/>
    <w:rsid w:val="008D52D9"/>
    <w:rsid w:val="008F4720"/>
    <w:rsid w:val="008F7536"/>
    <w:rsid w:val="00912B70"/>
    <w:rsid w:val="00915A11"/>
    <w:rsid w:val="009325D8"/>
    <w:rsid w:val="00950CAF"/>
    <w:rsid w:val="00960176"/>
    <w:rsid w:val="00960D6E"/>
    <w:rsid w:val="00961BE1"/>
    <w:rsid w:val="00966802"/>
    <w:rsid w:val="00977A1F"/>
    <w:rsid w:val="00980995"/>
    <w:rsid w:val="009B3952"/>
    <w:rsid w:val="009C1186"/>
    <w:rsid w:val="009E3253"/>
    <w:rsid w:val="009E6293"/>
    <w:rsid w:val="00A01CE9"/>
    <w:rsid w:val="00A06844"/>
    <w:rsid w:val="00A12A56"/>
    <w:rsid w:val="00A15B9B"/>
    <w:rsid w:val="00A30B7A"/>
    <w:rsid w:val="00A54985"/>
    <w:rsid w:val="00A62B86"/>
    <w:rsid w:val="00A77CED"/>
    <w:rsid w:val="00A80A04"/>
    <w:rsid w:val="00A87B90"/>
    <w:rsid w:val="00A93562"/>
    <w:rsid w:val="00AA4125"/>
    <w:rsid w:val="00AB0780"/>
    <w:rsid w:val="00AB3B73"/>
    <w:rsid w:val="00AC7E51"/>
    <w:rsid w:val="00AD1A9A"/>
    <w:rsid w:val="00AE59A1"/>
    <w:rsid w:val="00AF766C"/>
    <w:rsid w:val="00B17309"/>
    <w:rsid w:val="00B2677E"/>
    <w:rsid w:val="00B36A08"/>
    <w:rsid w:val="00B4540A"/>
    <w:rsid w:val="00B913F7"/>
    <w:rsid w:val="00BA1F06"/>
    <w:rsid w:val="00BA28E5"/>
    <w:rsid w:val="00BC3310"/>
    <w:rsid w:val="00BD3452"/>
    <w:rsid w:val="00BD4F63"/>
    <w:rsid w:val="00BE401D"/>
    <w:rsid w:val="00BF4B56"/>
    <w:rsid w:val="00BF5BA1"/>
    <w:rsid w:val="00C04032"/>
    <w:rsid w:val="00C04835"/>
    <w:rsid w:val="00C06A25"/>
    <w:rsid w:val="00C07113"/>
    <w:rsid w:val="00C161F4"/>
    <w:rsid w:val="00C16F29"/>
    <w:rsid w:val="00C21548"/>
    <w:rsid w:val="00C2627F"/>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63AA0"/>
    <w:rsid w:val="00D8126E"/>
    <w:rsid w:val="00DB1FE1"/>
    <w:rsid w:val="00DB4A5D"/>
    <w:rsid w:val="00DB5F40"/>
    <w:rsid w:val="00DF45C7"/>
    <w:rsid w:val="00DF4629"/>
    <w:rsid w:val="00E03B23"/>
    <w:rsid w:val="00E04485"/>
    <w:rsid w:val="00E1218B"/>
    <w:rsid w:val="00E13E94"/>
    <w:rsid w:val="00E251E7"/>
    <w:rsid w:val="00E30E07"/>
    <w:rsid w:val="00E33742"/>
    <w:rsid w:val="00E457E8"/>
    <w:rsid w:val="00E65238"/>
    <w:rsid w:val="00E66F39"/>
    <w:rsid w:val="00E77B02"/>
    <w:rsid w:val="00EA49DC"/>
    <w:rsid w:val="00EB2898"/>
    <w:rsid w:val="00EB39E0"/>
    <w:rsid w:val="00ED327F"/>
    <w:rsid w:val="00ED5D67"/>
    <w:rsid w:val="00EE2557"/>
    <w:rsid w:val="00F02478"/>
    <w:rsid w:val="00F12B7F"/>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3DAB36C"/>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 w:type="character" w:customStyle="1" w:styleId="A1">
    <w:name w:val="A1"/>
    <w:uiPriority w:val="99"/>
    <w:rsid w:val="00D63AA0"/>
    <w:rPr>
      <w:rFonts w:cs="HelveticaNeueLT Pro 55 Roman"/>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028144782">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9B08F-C425-419F-A838-FDE065C2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306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Paulick, Jacqueline</cp:lastModifiedBy>
  <cp:revision>2</cp:revision>
  <cp:lastPrinted>2021-02-15T08:29:00Z</cp:lastPrinted>
  <dcterms:created xsi:type="dcterms:W3CDTF">2021-02-18T08:59:00Z</dcterms:created>
  <dcterms:modified xsi:type="dcterms:W3CDTF">2021-02-18T08:59:00Z</dcterms:modified>
</cp:coreProperties>
</file>